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195"/>
        </w:tabs>
        <w:jc w:val="left"/>
        <w:rPr>
          <w:rFonts w:hint="default" w:ascii="Times New Roman" w:hAnsi="Times New Roman" w:cs="Times New Roman"/>
          <w:sz w:val="44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附件5</w:t>
      </w:r>
      <w:r>
        <w:rPr>
          <w:rFonts w:hint="default" w:ascii="Times New Roman" w:hAnsi="Times New Roman" w:eastAsia="黑体" w:cs="Times New Roman"/>
          <w:sz w:val="32"/>
          <w:szCs w:val="32"/>
        </w:rPr>
        <w:t xml:space="preserve"> </w:t>
      </w:r>
      <w:r>
        <w:rPr>
          <w:rFonts w:hint="default" w:ascii="Times New Roman" w:hAnsi="Times New Roman" w:eastAsia="黑体" w:cs="Times New Roman"/>
          <w:sz w:val="44"/>
        </w:rPr>
        <w:t xml:space="preserve">           </w:t>
      </w:r>
      <w:r>
        <w:rPr>
          <w:rFonts w:hint="default" w:ascii="Times New Roman" w:hAnsi="Times New Roman" w:cs="Times New Roman"/>
          <w:sz w:val="28"/>
          <w:szCs w:val="28"/>
        </w:rPr>
        <w:t xml:space="preserve">           </w:t>
      </w:r>
    </w:p>
    <w:p>
      <w:pPr>
        <w:tabs>
          <w:tab w:val="left" w:pos="6195"/>
        </w:tabs>
        <w:jc w:val="left"/>
        <w:rPr>
          <w:rFonts w:hint="default" w:ascii="Times New Roman" w:hAnsi="Times New Roman" w:eastAsia="黑体" w:cs="Times New Roman"/>
          <w:sz w:val="44"/>
        </w:rPr>
      </w:pPr>
    </w:p>
    <w:p>
      <w:pPr>
        <w:tabs>
          <w:tab w:val="left" w:pos="6195"/>
        </w:tabs>
        <w:jc w:val="left"/>
        <w:rPr>
          <w:rFonts w:hint="default" w:ascii="Times New Roman" w:hAnsi="Times New Roman" w:eastAsia="黑体" w:cs="Times New Roman"/>
          <w:sz w:val="44"/>
        </w:rPr>
      </w:pPr>
    </w:p>
    <w:p>
      <w:pPr>
        <w:tabs>
          <w:tab w:val="left" w:pos="6195"/>
        </w:tabs>
        <w:jc w:val="left"/>
        <w:rPr>
          <w:rFonts w:hint="default" w:ascii="Times New Roman" w:hAnsi="Times New Roman" w:eastAsia="黑体" w:cs="Times New Roman"/>
          <w:sz w:val="44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spacing w:val="-2"/>
          <w:sz w:val="48"/>
          <w:szCs w:val="48"/>
        </w:rPr>
      </w:pPr>
      <w:r>
        <w:rPr>
          <w:rFonts w:hint="eastAsia" w:eastAsia="方正小标宋简体" w:cs="Times New Roman"/>
          <w:spacing w:val="-2"/>
          <w:sz w:val="48"/>
          <w:szCs w:val="48"/>
          <w:lang w:val="en-US" w:eastAsia="zh-CN"/>
        </w:rPr>
        <w:t>第二批</w:t>
      </w:r>
      <w:r>
        <w:rPr>
          <w:rFonts w:hint="default" w:ascii="Times New Roman" w:hAnsi="Times New Roman" w:eastAsia="方正小标宋简体" w:cs="Times New Roman"/>
          <w:spacing w:val="-2"/>
          <w:sz w:val="48"/>
          <w:szCs w:val="48"/>
        </w:rPr>
        <w:t>“</w:t>
      </w:r>
      <w:r>
        <w:rPr>
          <w:rFonts w:hint="eastAsia" w:eastAsia="方正小标宋简体" w:cs="Times New Roman"/>
          <w:spacing w:val="-2"/>
          <w:sz w:val="48"/>
          <w:szCs w:val="48"/>
          <w:lang w:val="en-US" w:eastAsia="zh-CN"/>
        </w:rPr>
        <w:t>名师选树</w:t>
      </w:r>
      <w:r>
        <w:rPr>
          <w:rFonts w:hint="default" w:ascii="Times New Roman" w:hAnsi="Times New Roman" w:eastAsia="方正小标宋简体" w:cs="Times New Roman"/>
          <w:spacing w:val="-2"/>
          <w:sz w:val="48"/>
          <w:szCs w:val="48"/>
        </w:rPr>
        <w:t>”</w:t>
      </w:r>
      <w:r>
        <w:rPr>
          <w:rFonts w:hint="eastAsia" w:eastAsia="方正小标宋简体" w:cs="Times New Roman"/>
          <w:spacing w:val="-2"/>
          <w:sz w:val="48"/>
          <w:szCs w:val="48"/>
          <w:lang w:val="en-US" w:eastAsia="zh-CN"/>
        </w:rPr>
        <w:t>工程</w:t>
      </w:r>
      <w:r>
        <w:rPr>
          <w:rFonts w:hint="default" w:ascii="Times New Roman" w:hAnsi="Times New Roman" w:eastAsia="方正小标宋简体" w:cs="Times New Roman"/>
          <w:spacing w:val="-2"/>
          <w:sz w:val="48"/>
          <w:szCs w:val="48"/>
          <w:lang w:val="en-US" w:eastAsia="zh-CN"/>
        </w:rPr>
        <w:t>-</w:t>
      </w:r>
      <w:r>
        <w:rPr>
          <w:rFonts w:hint="eastAsia" w:eastAsia="方正小标宋简体" w:cs="Times New Roman"/>
          <w:spacing w:val="-2"/>
          <w:sz w:val="48"/>
          <w:szCs w:val="48"/>
          <w:lang w:val="en-US" w:eastAsia="zh-CN"/>
        </w:rPr>
        <w:t>培养</w:t>
      </w:r>
      <w:r>
        <w:rPr>
          <w:rFonts w:hint="default" w:ascii="Times New Roman" w:hAnsi="Times New Roman" w:eastAsia="方正小标宋简体" w:cs="Times New Roman"/>
          <w:spacing w:val="-2"/>
          <w:sz w:val="48"/>
          <w:szCs w:val="48"/>
        </w:rPr>
        <w:t>任务书</w:t>
      </w:r>
    </w:p>
    <w:p>
      <w:pPr>
        <w:rPr>
          <w:rFonts w:hint="default" w:ascii="Times New Roman" w:hAnsi="Times New Roman" w:eastAsia="仿宋_GB2312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240" w:firstLineChars="800"/>
        <w:jc w:val="left"/>
        <w:textAlignment w:val="auto"/>
        <w:rPr>
          <w:rFonts w:hint="eastAsia" w:cs="Times New Roman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240" w:firstLineChars="800"/>
        <w:jc w:val="left"/>
        <w:textAlignment w:val="auto"/>
        <w:rPr>
          <w:rFonts w:hint="eastAsia" w:cs="Times New Roman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240" w:firstLineChars="800"/>
        <w:jc w:val="left"/>
        <w:textAlignment w:val="auto"/>
        <w:rPr>
          <w:rFonts w:hint="eastAsia" w:cs="Times New Roman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240" w:firstLineChars="800"/>
        <w:jc w:val="left"/>
        <w:textAlignment w:val="auto"/>
        <w:rPr>
          <w:rFonts w:hint="eastAsia" w:cs="Times New Roman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240" w:firstLineChars="800"/>
        <w:jc w:val="left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cs="Times New Roman"/>
          <w:sz w:val="28"/>
          <w:szCs w:val="28"/>
          <w:lang w:val="en-US" w:eastAsia="zh-CN"/>
        </w:rPr>
        <w:t>项目</w:t>
      </w:r>
      <w:r>
        <w:rPr>
          <w:rFonts w:hint="default" w:ascii="Times New Roman" w:hAnsi="Times New Roman" w:cs="Times New Roman"/>
          <w:sz w:val="28"/>
          <w:szCs w:val="28"/>
        </w:rPr>
        <w:t>类别：</w:t>
      </w:r>
      <w:r>
        <w:rPr>
          <w:rFonts w:hint="eastAsia" w:cs="Times New Roman"/>
          <w:sz w:val="28"/>
          <w:szCs w:val="28"/>
          <w:lang w:val="en-US" w:eastAsia="zh-CN"/>
        </w:rPr>
        <w:t>名师选树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-名书记校长/教学名师/教学能手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240" w:firstLineChars="800"/>
        <w:jc w:val="left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cs="Times New Roman"/>
          <w:sz w:val="28"/>
          <w:szCs w:val="28"/>
          <w:lang w:val="en-US" w:eastAsia="zh-CN"/>
        </w:rPr>
        <w:t>培养</w:t>
      </w:r>
      <w:r>
        <w:rPr>
          <w:rFonts w:hint="default" w:ascii="Times New Roman" w:hAnsi="Times New Roman" w:cs="Times New Roman"/>
          <w:sz w:val="28"/>
          <w:szCs w:val="28"/>
        </w:rPr>
        <w:t>对象</w:t>
      </w:r>
      <w:r>
        <w:rPr>
          <w:rFonts w:hint="default" w:ascii="Times New Roman" w:hAnsi="Times New Roman" w:cs="Times New Roman"/>
          <w:sz w:val="28"/>
          <w:szCs w:val="28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240" w:firstLineChars="800"/>
        <w:jc w:val="left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</w:rPr>
        <w:t>执行年限：</w:t>
      </w:r>
      <w:r>
        <w:rPr>
          <w:rFonts w:hint="eastAsia" w:cs="Times New Roman"/>
          <w:sz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</w:rPr>
        <w:t>年</w:t>
      </w:r>
      <w:r>
        <w:rPr>
          <w:rFonts w:hint="eastAsia" w:cs="Times New Roman"/>
          <w:sz w:val="28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8"/>
        </w:rPr>
        <w:t>月</w:t>
      </w:r>
      <w:r>
        <w:rPr>
          <w:rFonts w:hint="default" w:ascii="Times New Roman" w:hAnsi="Times New Roman" w:cs="Times New Roman"/>
          <w:sz w:val="28"/>
          <w:lang w:val="en-US" w:eastAsia="zh-CN"/>
        </w:rPr>
        <w:t>至</w:t>
      </w:r>
      <w:r>
        <w:rPr>
          <w:rFonts w:hint="eastAsia" w:cs="Times New Roman"/>
          <w:sz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</w:rPr>
        <w:t>年</w:t>
      </w:r>
      <w:r>
        <w:rPr>
          <w:rFonts w:hint="eastAsia" w:cs="Times New Roman"/>
          <w:sz w:val="28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8"/>
        </w:rPr>
        <w:t>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240" w:firstLineChars="800"/>
        <w:jc w:val="left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</w:rPr>
        <w:t>填表日期：</w:t>
      </w:r>
      <w:r>
        <w:rPr>
          <w:rFonts w:hint="eastAsia" w:cs="Times New Roman"/>
          <w:sz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</w:rPr>
        <w:t>年</w:t>
      </w:r>
      <w:r>
        <w:rPr>
          <w:rFonts w:hint="eastAsia" w:cs="Times New Roman"/>
          <w:sz w:val="28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8"/>
        </w:rPr>
        <w:t>月</w:t>
      </w:r>
      <w:r>
        <w:rPr>
          <w:rFonts w:hint="eastAsia" w:cs="Times New Roman"/>
          <w:sz w:val="28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8"/>
        </w:rPr>
        <w:t>日</w:t>
      </w:r>
    </w:p>
    <w:p>
      <w:pPr>
        <w:rPr>
          <w:rFonts w:hint="default" w:ascii="Times New Roman" w:hAnsi="Times New Roman" w:cs="Times New Roman"/>
          <w:kern w:val="0"/>
          <w:sz w:val="24"/>
          <w:szCs w:val="24"/>
        </w:rPr>
      </w:pPr>
    </w:p>
    <w:p>
      <w:pPr>
        <w:pStyle w:val="2"/>
        <w:rPr>
          <w:rFonts w:hint="default"/>
        </w:rPr>
      </w:pPr>
    </w:p>
    <w:p>
      <w:pPr>
        <w:rPr>
          <w:rFonts w:hint="default" w:ascii="Times New Roman" w:hAnsi="Times New Roman" w:cs="Times New Roman"/>
          <w:kern w:val="0"/>
          <w:sz w:val="24"/>
          <w:szCs w:val="24"/>
        </w:rPr>
      </w:pPr>
    </w:p>
    <w:p>
      <w:pPr>
        <w:rPr>
          <w:rFonts w:hint="default" w:ascii="Times New Roman" w:hAnsi="Times New Roman" w:cs="Times New Roman"/>
          <w:kern w:val="0"/>
          <w:sz w:val="24"/>
          <w:szCs w:val="24"/>
        </w:rPr>
      </w:pPr>
    </w:p>
    <w:p>
      <w:pPr>
        <w:rPr>
          <w:rFonts w:hint="default" w:ascii="Times New Roman" w:hAnsi="Times New Roman" w:cs="Times New Roman"/>
          <w:kern w:val="0"/>
          <w:sz w:val="24"/>
          <w:szCs w:val="24"/>
        </w:rPr>
      </w:pPr>
    </w:p>
    <w:p>
      <w:pPr>
        <w:rPr>
          <w:rFonts w:hint="default" w:ascii="Times New Roman" w:hAnsi="Times New Roman" w:cs="Times New Roman"/>
          <w:kern w:val="0"/>
          <w:sz w:val="24"/>
          <w:szCs w:val="24"/>
        </w:rPr>
      </w:pPr>
    </w:p>
    <w:p>
      <w:pPr>
        <w:ind w:left="0" w:leftChars="0" w:right="0" w:rightChars="0" w:firstLine="0" w:firstLineChars="0"/>
        <w:jc w:val="center"/>
        <w:rPr>
          <w:rFonts w:hint="default" w:ascii="Times New Roman" w:hAnsi="Times New Roman" w:eastAsia="华文楷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华文楷体" w:cs="Times New Roman"/>
          <w:kern w:val="0"/>
          <w:sz w:val="32"/>
          <w:szCs w:val="32"/>
        </w:rPr>
        <w:t>202</w:t>
      </w:r>
      <w:r>
        <w:rPr>
          <w:rFonts w:hint="eastAsia" w:eastAsia="华文楷体" w:cs="Times New Roman"/>
          <w:kern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华文楷体" w:cs="Times New Roman"/>
          <w:kern w:val="0"/>
          <w:sz w:val="32"/>
          <w:szCs w:val="32"/>
        </w:rPr>
        <w:t>年</w:t>
      </w:r>
      <w:r>
        <w:rPr>
          <w:rFonts w:hint="eastAsia" w:eastAsia="华文楷体" w:cs="Times New Roman"/>
          <w:kern w:val="0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华文楷体" w:cs="Times New Roman"/>
          <w:kern w:val="0"/>
          <w:sz w:val="32"/>
          <w:szCs w:val="32"/>
        </w:rPr>
        <w:t>月</w:t>
      </w:r>
    </w:p>
    <w:p>
      <w:pPr>
        <w:jc w:val="center"/>
        <w:rPr>
          <w:rFonts w:hint="default" w:ascii="Times New Roman" w:hAnsi="Times New Roman" w:eastAsia="黑体" w:cs="Times New Roman"/>
          <w:bCs/>
          <w:sz w:val="36"/>
        </w:rPr>
      </w:pPr>
      <w:r>
        <w:rPr>
          <w:rFonts w:hint="default" w:ascii="Times New Roman" w:hAnsi="Times New Roman" w:cs="Times New Roman"/>
          <w:sz w:val="30"/>
        </w:rPr>
        <w:br w:type="page"/>
      </w:r>
      <w:r>
        <w:rPr>
          <w:rFonts w:hint="default" w:ascii="Times New Roman" w:hAnsi="Times New Roman" w:eastAsia="黑体" w:cs="Times New Roman"/>
          <w:bCs/>
          <w:sz w:val="36"/>
        </w:rPr>
        <w:t>填 写 说 明</w:t>
      </w:r>
    </w:p>
    <w:p>
      <w:pPr>
        <w:spacing w:line="480" w:lineRule="exact"/>
        <w:jc w:val="center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line="48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一、请认真填写任务书。要求科学严谨、实事求是、表述清晰、准确，并认真阅读本填报说明。</w:t>
      </w:r>
    </w:p>
    <w:p>
      <w:pPr>
        <w:spacing w:line="48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二、任务书经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哈密市人才工作领导小组办公室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审核批准后，将作为项目研究执行和检查、验收的依据。</w:t>
      </w:r>
    </w:p>
    <w:p>
      <w:pPr>
        <w:spacing w:line="48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三、按照申报书内容填写任务书，如果填写内容确实需要修改，必须在</w:t>
      </w:r>
      <w:r>
        <w:rPr>
          <w:rFonts w:hint="eastAsia" w:eastAsia="仿宋_GB2312" w:cs="Times New Roman"/>
          <w:sz w:val="28"/>
          <w:szCs w:val="28"/>
          <w:lang w:eastAsia="zh-CN"/>
        </w:rPr>
        <w:t>合同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28"/>
          <w:szCs w:val="28"/>
        </w:rPr>
        <w:t>书正文中对修改的内容作详细说明；不能自行降低、更改研究目标，或缩减关键的研究内容。</w:t>
      </w:r>
    </w:p>
    <w:p>
      <w:pPr>
        <w:spacing w:line="480" w:lineRule="exact"/>
        <w:ind w:firstLine="560" w:firstLineChars="200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五、预期考核指标：人才成长、发展；科技奖励；论文论著；研究（咨询）报告；新产品（或农业新品种）；新装置（装备）；新材料；新工艺（或新方法、新模式）；计算机软件；技术标准；专利；商标；其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六、篇幅不够的栏目可自行加页。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br w:type="page"/>
      </w:r>
      <w:r>
        <w:rPr>
          <w:rFonts w:hint="default" w:ascii="Times New Roman" w:hAnsi="Times New Roman" w:eastAsia="仿宋_GB2312" w:cs="Times New Roman"/>
          <w:bCs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/>
          <w:bCs w:val="0"/>
          <w:sz w:val="28"/>
          <w:szCs w:val="28"/>
        </w:rPr>
        <w:t>一、基本信息</w:t>
      </w:r>
    </w:p>
    <w:tbl>
      <w:tblPr>
        <w:tblStyle w:val="9"/>
        <w:tblW w:w="9141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1512"/>
        <w:gridCol w:w="1735"/>
        <w:gridCol w:w="462"/>
        <w:gridCol w:w="1088"/>
        <w:gridCol w:w="699"/>
        <w:gridCol w:w="651"/>
        <w:gridCol w:w="64"/>
        <w:gridCol w:w="185"/>
        <w:gridCol w:w="630"/>
        <w:gridCol w:w="148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626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个</w:t>
            </w:r>
          </w:p>
          <w:p>
            <w:pPr>
              <w:ind w:right="-107" w:rightChars="-51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人</w:t>
            </w:r>
          </w:p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信</w:t>
            </w:r>
          </w:p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息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姓    名</w:t>
            </w:r>
          </w:p>
        </w:tc>
        <w:tc>
          <w:tcPr>
            <w:tcW w:w="1735" w:type="dxa"/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462" w:type="dxa"/>
            <w:noWrap w:val="0"/>
            <w:vAlign w:val="center"/>
          </w:tcPr>
          <w:p>
            <w:pPr>
              <w:ind w:right="-107" w:rightChars="-51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性别</w:t>
            </w:r>
          </w:p>
        </w:tc>
        <w:tc>
          <w:tcPr>
            <w:tcW w:w="1088" w:type="dxa"/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699" w:type="dxa"/>
            <w:noWrap w:val="0"/>
            <w:vAlign w:val="center"/>
          </w:tcPr>
          <w:p>
            <w:pPr>
              <w:ind w:right="-107" w:rightChars="-51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民族</w:t>
            </w:r>
          </w:p>
        </w:tc>
        <w:tc>
          <w:tcPr>
            <w:tcW w:w="900" w:type="dxa"/>
            <w:gridSpan w:val="3"/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ind w:right="-107" w:rightChars="-51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年龄</w:t>
            </w:r>
          </w:p>
        </w:tc>
        <w:tc>
          <w:tcPr>
            <w:tcW w:w="1489" w:type="dxa"/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626" w:type="dxa"/>
            <w:vMerge w:val="continue"/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12" w:type="dxa"/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学历/学位</w:t>
            </w:r>
          </w:p>
        </w:tc>
        <w:tc>
          <w:tcPr>
            <w:tcW w:w="2197" w:type="dxa"/>
            <w:gridSpan w:val="2"/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787" w:type="dxa"/>
            <w:gridSpan w:val="2"/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职务/职称</w:t>
            </w:r>
          </w:p>
        </w:tc>
        <w:tc>
          <w:tcPr>
            <w:tcW w:w="3019" w:type="dxa"/>
            <w:gridSpan w:val="5"/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626" w:type="dxa"/>
            <w:vMerge w:val="continue"/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12" w:type="dxa"/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主要研究</w:t>
            </w:r>
          </w:p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领    域</w:t>
            </w:r>
          </w:p>
        </w:tc>
        <w:tc>
          <w:tcPr>
            <w:tcW w:w="7003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626" w:type="dxa"/>
            <w:vMerge w:val="continue"/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12" w:type="dxa"/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身份证号</w:t>
            </w:r>
          </w:p>
        </w:tc>
        <w:tc>
          <w:tcPr>
            <w:tcW w:w="328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手   机</w:t>
            </w:r>
          </w:p>
        </w:tc>
        <w:tc>
          <w:tcPr>
            <w:tcW w:w="2368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626" w:type="dxa"/>
            <w:vMerge w:val="restart"/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</w:t>
            </w:r>
          </w:p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目</w:t>
            </w:r>
          </w:p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信</w:t>
            </w:r>
          </w:p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息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类别</w:t>
            </w:r>
          </w:p>
        </w:tc>
        <w:tc>
          <w:tcPr>
            <w:tcW w:w="3285" w:type="dxa"/>
            <w:gridSpan w:val="3"/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名书记校长/教学名师/教学能手</w:t>
            </w: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工作方式</w:t>
            </w:r>
          </w:p>
        </w:tc>
        <w:tc>
          <w:tcPr>
            <w:tcW w:w="2368" w:type="dxa"/>
            <w:gridSpan w:val="4"/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赴外研修/科研项目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26" w:type="dxa"/>
            <w:vMerge w:val="continue"/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12" w:type="dxa"/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支持年限</w:t>
            </w:r>
          </w:p>
        </w:tc>
        <w:tc>
          <w:tcPr>
            <w:tcW w:w="7003" w:type="dxa"/>
            <w:gridSpan w:val="9"/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*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26" w:type="dxa"/>
            <w:vMerge w:val="continue"/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12" w:type="dxa"/>
            <w:noWrap w:val="0"/>
            <w:vAlign w:val="center"/>
          </w:tcPr>
          <w:p>
            <w:pPr>
              <w:tabs>
                <w:tab w:val="left" w:pos="519"/>
              </w:tabs>
              <w:ind w:right="-107" w:rightChars="-51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经费资助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(万元）/年</w:t>
            </w:r>
          </w:p>
        </w:tc>
        <w:tc>
          <w:tcPr>
            <w:tcW w:w="7003" w:type="dxa"/>
            <w:gridSpan w:val="9"/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**万元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626" w:type="dxa"/>
            <w:vMerge w:val="continue"/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12" w:type="dxa"/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项目名称</w:t>
            </w:r>
          </w:p>
        </w:tc>
        <w:tc>
          <w:tcPr>
            <w:tcW w:w="7003" w:type="dxa"/>
            <w:gridSpan w:val="9"/>
            <w:noWrap w:val="0"/>
            <w:vAlign w:val="center"/>
          </w:tcPr>
          <w:p>
            <w:pPr>
              <w:ind w:left="12"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名师选树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-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名书记校长/教学名师/教学能手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</w:trPr>
        <w:tc>
          <w:tcPr>
            <w:tcW w:w="626" w:type="dxa"/>
            <w:vMerge w:val="restart"/>
            <w:noWrap w:val="0"/>
            <w:vAlign w:val="center"/>
          </w:tcPr>
          <w:p>
            <w:pPr>
              <w:spacing w:line="260" w:lineRule="exact"/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依托单位</w:t>
            </w:r>
          </w:p>
          <w:p>
            <w:pPr>
              <w:spacing w:line="260" w:lineRule="exact"/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信息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名    称</w:t>
            </w:r>
          </w:p>
        </w:tc>
        <w:tc>
          <w:tcPr>
            <w:tcW w:w="7003" w:type="dxa"/>
            <w:gridSpan w:val="9"/>
            <w:tcBorders>
              <w:top w:val="single" w:color="auto" w:sz="4" w:space="0"/>
            </w:tcBorders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626" w:type="dxa"/>
            <w:vMerge w:val="continue"/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12" w:type="dxa"/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联 系 人</w:t>
            </w:r>
          </w:p>
        </w:tc>
        <w:tc>
          <w:tcPr>
            <w:tcW w:w="3285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414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电话</w:t>
            </w:r>
          </w:p>
        </w:tc>
        <w:tc>
          <w:tcPr>
            <w:tcW w:w="2304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626" w:type="dxa"/>
            <w:vMerge w:val="restart"/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推荐单位信息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名    称</w:t>
            </w:r>
          </w:p>
        </w:tc>
        <w:tc>
          <w:tcPr>
            <w:tcW w:w="7003" w:type="dxa"/>
            <w:gridSpan w:val="9"/>
            <w:tcBorders>
              <w:top w:val="single" w:color="auto" w:sz="4" w:space="0"/>
            </w:tcBorders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626" w:type="dxa"/>
            <w:vMerge w:val="continue"/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12" w:type="dxa"/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联 系 人</w:t>
            </w:r>
          </w:p>
        </w:tc>
        <w:tc>
          <w:tcPr>
            <w:tcW w:w="3285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414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电话</w:t>
            </w:r>
          </w:p>
        </w:tc>
        <w:tc>
          <w:tcPr>
            <w:tcW w:w="2304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0" w:hRule="atLeast"/>
        </w:trPr>
        <w:tc>
          <w:tcPr>
            <w:tcW w:w="9141" w:type="dxa"/>
            <w:gridSpan w:val="11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-107" w:rightChars="-51" w:firstLine="560" w:firstLineChars="200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项目摘要（简要说明主要任务和目标，300字以内）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 w:firstLine="560" w:firstLineChars="200"/>
              <w:textAlignment w:val="auto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本项目旨在</w:t>
            </w:r>
            <w:r>
              <w:rPr>
                <w:rFonts w:hint="eastAsia" w:eastAsia="仿宋_GB2312" w:cs="Times New Roman"/>
                <w:sz w:val="28"/>
                <w:szCs w:val="28"/>
                <w:lang w:val="en-US" w:eastAsia="zh-CN"/>
              </w:rPr>
              <w:t>...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宋体" w:cs="Times New Roman"/>
          <w:b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sz w:val="28"/>
          <w:szCs w:val="28"/>
        </w:rPr>
        <w:t>二、报告正文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28"/>
          <w:szCs w:val="28"/>
        </w:rPr>
      </w:pPr>
      <w:r>
        <w:rPr>
          <w:rFonts w:hint="eastAsia" w:cs="Times New Roman"/>
          <w:b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拟开展的研究工作计划/创业项目规划/实践锻炼方案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以下为本项目的重点攻关内容：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eastAsia="仿宋_GB2312" w:cs="Times New Roman"/>
          <w:sz w:val="28"/>
          <w:szCs w:val="28"/>
          <w:lang w:val="en-US" w:eastAsia="zh-CN"/>
        </w:rPr>
      </w:pPr>
      <w:r>
        <w:rPr>
          <w:rFonts w:hint="eastAsia" w:eastAsia="仿宋_GB2312" w:cs="Times New Roman"/>
          <w:sz w:val="28"/>
          <w:szCs w:val="28"/>
          <w:lang w:val="en-US" w:eastAsia="zh-CN"/>
        </w:rPr>
        <w:t>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sz w:val="28"/>
          <w:szCs w:val="28"/>
        </w:rPr>
      </w:pPr>
      <w:r>
        <w:rPr>
          <w:rFonts w:hint="eastAsia" w:eastAsia="仿宋_GB2312" w:cs="Times New Roman"/>
          <w:b/>
          <w:bCs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预期考核指标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eastAsia="仿宋_GB2312" w:cs="Times New Roman"/>
          <w:sz w:val="28"/>
          <w:szCs w:val="28"/>
          <w:lang w:val="en-US" w:eastAsia="zh-CN"/>
        </w:rPr>
      </w:pPr>
      <w:r>
        <w:rPr>
          <w:rFonts w:hint="eastAsia" w:eastAsia="仿宋_GB2312" w:cs="Times New Roman"/>
          <w:sz w:val="28"/>
          <w:szCs w:val="28"/>
          <w:lang w:val="en-US" w:eastAsia="zh-CN"/>
        </w:rPr>
        <w:t>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sz w:val="28"/>
          <w:szCs w:val="28"/>
        </w:rPr>
      </w:pPr>
      <w:r>
        <w:rPr>
          <w:rFonts w:hint="eastAsia" w:eastAsia="仿宋_GB2312" w:cs="Times New Roman"/>
          <w:b/>
          <w:bCs/>
          <w:sz w:val="28"/>
          <w:szCs w:val="28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年度计划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总目标任务：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eastAsia="仿宋_GB2312" w:cs="Times New Roman"/>
          <w:sz w:val="28"/>
          <w:szCs w:val="28"/>
          <w:lang w:val="en-US" w:eastAsia="zh-CN"/>
        </w:rPr>
      </w:pPr>
      <w:r>
        <w:rPr>
          <w:rFonts w:hint="eastAsia" w:eastAsia="仿宋_GB2312" w:cs="Times New Roman"/>
          <w:sz w:val="28"/>
          <w:szCs w:val="28"/>
          <w:lang w:val="en-US" w:eastAsia="zh-CN"/>
        </w:rPr>
        <w:t>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第一年度目标任务及工作计划：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eastAsia="仿宋_GB2312" w:cs="Times New Roman"/>
          <w:sz w:val="28"/>
          <w:szCs w:val="28"/>
          <w:lang w:val="en-US" w:eastAsia="zh-CN"/>
        </w:rPr>
      </w:pPr>
      <w:r>
        <w:rPr>
          <w:rFonts w:hint="eastAsia" w:eastAsia="仿宋_GB2312" w:cs="Times New Roman"/>
          <w:sz w:val="28"/>
          <w:szCs w:val="28"/>
          <w:lang w:val="en-US" w:eastAsia="zh-CN"/>
        </w:rPr>
        <w:t>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第二年度目标任务及工作计划：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eastAsia="仿宋_GB2312" w:cs="Times New Roman"/>
          <w:sz w:val="28"/>
          <w:szCs w:val="28"/>
          <w:lang w:val="en-US" w:eastAsia="zh-CN"/>
        </w:rPr>
      </w:pPr>
      <w:r>
        <w:rPr>
          <w:rFonts w:hint="eastAsia" w:eastAsia="仿宋_GB2312" w:cs="Times New Roman"/>
          <w:sz w:val="28"/>
          <w:szCs w:val="28"/>
          <w:lang w:val="en-US" w:eastAsia="zh-CN"/>
        </w:rPr>
        <w:t>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/>
          <w:sz w:val="28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  <w:lang w:eastAsia="zh-CN"/>
        </w:rPr>
        <w:t>第三年</w:t>
      </w: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度</w:t>
      </w:r>
      <w:r>
        <w:rPr>
          <w:rFonts w:hint="default" w:ascii="Times New Roman" w:hAnsi="Times New Roman" w:eastAsia="仿宋_GB2312" w:cs="Times New Roman"/>
          <w:b/>
          <w:bCs/>
          <w:sz w:val="28"/>
          <w:szCs w:val="28"/>
          <w:lang w:eastAsia="zh-CN"/>
        </w:rPr>
        <w:t>目标任务及工作计划：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eastAsia="仿宋_GB2312" w:cs="Times New Roman"/>
          <w:sz w:val="28"/>
          <w:szCs w:val="28"/>
          <w:lang w:val="en-US" w:eastAsia="zh-CN"/>
        </w:rPr>
      </w:pPr>
      <w:r>
        <w:rPr>
          <w:rFonts w:hint="eastAsia" w:eastAsia="仿宋_GB2312" w:cs="Times New Roman"/>
          <w:sz w:val="28"/>
          <w:szCs w:val="28"/>
          <w:lang w:val="en-US" w:eastAsia="zh-CN"/>
        </w:rPr>
        <w:t>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sz w:val="28"/>
          <w:szCs w:val="28"/>
          <w:lang w:val="en-US" w:eastAsia="zh-CN"/>
        </w:rPr>
        <w:t>三</w:t>
      </w:r>
      <w:r>
        <w:rPr>
          <w:rFonts w:hint="default" w:ascii="Times New Roman" w:hAnsi="Times New Roman" w:eastAsia="宋体" w:cs="Times New Roman"/>
          <w:b/>
          <w:sz w:val="28"/>
          <w:szCs w:val="28"/>
        </w:rPr>
        <w:t>、“</w:t>
      </w:r>
      <w:r>
        <w:rPr>
          <w:rFonts w:hint="eastAsia" w:cs="Times New Roman"/>
          <w:b/>
          <w:sz w:val="28"/>
          <w:szCs w:val="28"/>
          <w:lang w:val="en-US" w:eastAsia="zh-CN"/>
        </w:rPr>
        <w:t>名师选树</w:t>
      </w:r>
      <w:r>
        <w:rPr>
          <w:rFonts w:hint="default" w:ascii="Times New Roman" w:hAnsi="Times New Roman" w:eastAsia="宋体" w:cs="Times New Roman"/>
          <w:b/>
          <w:sz w:val="28"/>
          <w:szCs w:val="28"/>
        </w:rPr>
        <w:t>”签批审核表</w:t>
      </w:r>
    </w:p>
    <w:p>
      <w:pPr>
        <w:keepNext w:val="0"/>
        <w:keepLines w:val="0"/>
        <w:pageBreakBefore w:val="0"/>
        <w:widowControl w:val="0"/>
        <w:tabs>
          <w:tab w:val="left" w:pos="8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eastAsia" w:cs="Times New Roman"/>
          <w:b/>
          <w:bCs/>
          <w:sz w:val="28"/>
          <w:szCs w:val="28"/>
          <w:lang w:val="en-US" w:eastAsia="zh-CN"/>
        </w:rPr>
        <w:t>培养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对象签字：</w:t>
      </w:r>
    </w:p>
    <w:p>
      <w:pPr>
        <w:keepNext w:val="0"/>
        <w:keepLines w:val="0"/>
        <w:pageBreakBefore w:val="0"/>
        <w:widowControl w:val="0"/>
        <w:tabs>
          <w:tab w:val="left" w:pos="8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我接受“</w:t>
      </w:r>
      <w:r>
        <w:rPr>
          <w:rFonts w:hint="eastAsia" w:eastAsia="仿宋_GB2312" w:cs="Times New Roman"/>
          <w:bCs/>
          <w:sz w:val="28"/>
          <w:szCs w:val="28"/>
          <w:lang w:val="en-US" w:eastAsia="zh-CN"/>
        </w:rPr>
        <w:t>名师选树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”</w:t>
      </w:r>
      <w:r>
        <w:rPr>
          <w:rFonts w:hint="eastAsia" w:eastAsia="仿宋_GB2312" w:cs="Times New Roman"/>
          <w:bCs/>
          <w:sz w:val="28"/>
          <w:szCs w:val="28"/>
          <w:lang w:val="en-US" w:eastAsia="zh-CN"/>
        </w:rPr>
        <w:t>项目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的资助，将按照申请书、项目批准文件和任务书负责实施本项目，严格遵守关于资助项目管理、财务等各项规定，切实保证研究工作时间，认真开展研究工作，按时报送有关材料，及时报告重大情况变动，对资助项目发表的论著和取得的研究成果按规定进行标注。</w:t>
      </w:r>
    </w:p>
    <w:p>
      <w:pPr>
        <w:keepNext w:val="0"/>
        <w:keepLines w:val="0"/>
        <w:pageBreakBefore w:val="0"/>
        <w:widowControl w:val="0"/>
        <w:tabs>
          <w:tab w:val="left" w:pos="8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eastAsia" w:eastAsia="仿宋_GB2312" w:cs="Times New Roman"/>
          <w:bCs/>
          <w:sz w:val="28"/>
          <w:szCs w:val="28"/>
          <w:lang w:val="en-US" w:eastAsia="zh-CN"/>
        </w:rPr>
        <w:t>培养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 xml:space="preserve">对象（签字）：               </w:t>
      </w:r>
      <w:r>
        <w:rPr>
          <w:rFonts w:hint="eastAsia" w:eastAsia="仿宋_GB2312" w:cs="Times New Roman"/>
          <w:bCs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lang w:val="en-US" w:eastAsia="zh-CN"/>
        </w:rPr>
        <w:t xml:space="preserve"> 2024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年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月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left="0" w:leftChars="0"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tabs>
          <w:tab w:val="left" w:pos="8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依托单位意见：</w:t>
      </w:r>
    </w:p>
    <w:p>
      <w:pPr>
        <w:keepNext w:val="0"/>
        <w:keepLines w:val="0"/>
        <w:pageBreakBefore w:val="0"/>
        <w:widowControl w:val="0"/>
        <w:tabs>
          <w:tab w:val="left" w:pos="8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我单位同意承担“</w:t>
      </w:r>
      <w:r>
        <w:rPr>
          <w:rFonts w:hint="eastAsia" w:eastAsia="仿宋_GB2312" w:cs="Times New Roman"/>
          <w:bCs/>
          <w:sz w:val="28"/>
          <w:szCs w:val="28"/>
          <w:lang w:val="en-US" w:eastAsia="zh-CN"/>
        </w:rPr>
        <w:t>名师选树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”</w:t>
      </w:r>
      <w:r>
        <w:rPr>
          <w:rFonts w:hint="eastAsia" w:eastAsia="仿宋_GB2312" w:cs="Times New Roman"/>
          <w:bCs/>
          <w:sz w:val="28"/>
          <w:szCs w:val="28"/>
          <w:lang w:val="en-US" w:eastAsia="zh-CN"/>
        </w:rPr>
        <w:t>项目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的资助，将保证</w:t>
      </w:r>
      <w:r>
        <w:rPr>
          <w:rFonts w:hint="eastAsia" w:eastAsia="仿宋_GB2312" w:cs="Times New Roman"/>
          <w:bCs/>
          <w:sz w:val="28"/>
          <w:szCs w:val="28"/>
          <w:lang w:val="en-US" w:eastAsia="zh-CN"/>
        </w:rPr>
        <w:t>培养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人及其研究队伍的稳定和实施所需的条件，严格遵守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lang w:eastAsia="zh-CN"/>
        </w:rPr>
        <w:t>哈密市委人才工作领导小组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有关项目管理、财务等各项规定，并督促实施。</w:t>
      </w:r>
    </w:p>
    <w:p>
      <w:pPr>
        <w:keepNext w:val="0"/>
        <w:keepLines w:val="0"/>
        <w:pageBreakBefore w:val="0"/>
        <w:widowControl w:val="0"/>
        <w:tabs>
          <w:tab w:val="left" w:pos="8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法人代表（或受委托人）：                 依托单位（公章）</w:t>
      </w:r>
    </w:p>
    <w:p>
      <w:pPr>
        <w:keepNext w:val="0"/>
        <w:keepLines w:val="0"/>
        <w:pageBreakBefore w:val="0"/>
        <w:widowControl w:val="0"/>
        <w:tabs>
          <w:tab w:val="left" w:pos="8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 xml:space="preserve">                                         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年   月   日</w:t>
      </w:r>
    </w:p>
    <w:p>
      <w:pPr>
        <w:keepNext w:val="0"/>
        <w:keepLines w:val="0"/>
        <w:pageBreakBefore w:val="0"/>
        <w:widowControl w:val="0"/>
        <w:tabs>
          <w:tab w:val="left" w:pos="8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tabs>
          <w:tab w:val="left" w:pos="8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推荐单位审批意见：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tabs>
          <w:tab w:val="left" w:pos="8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center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 xml:space="preserve">                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推荐单位（盖章）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center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 xml:space="preserve">             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年   月   日</w:t>
      </w:r>
    </w:p>
    <w:p>
      <w:pPr>
        <w:keepNext w:val="0"/>
        <w:keepLines w:val="0"/>
        <w:pageBreakBefore w:val="0"/>
        <w:widowControl w:val="0"/>
        <w:tabs>
          <w:tab w:val="left" w:pos="8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eastAsia="zh-CN"/>
        </w:rPr>
        <w:t>哈密市人才工作领导小组办公室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审批意见：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320" w:firstLineChars="1900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审核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单位（盖章）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320" w:firstLineChars="1900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年   月   日</w:t>
      </w:r>
    </w:p>
    <w:p>
      <w:pPr>
        <w:keepNext w:val="0"/>
        <w:keepLines w:val="0"/>
        <w:pageBreakBefore w:val="0"/>
        <w:widowControl w:val="0"/>
        <w:tabs>
          <w:tab w:val="left" w:pos="8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Cs/>
          <w:sz w:val="28"/>
          <w:szCs w:val="28"/>
        </w:rPr>
      </w:pPr>
    </w:p>
    <w:p/>
    <w:p/>
    <w:sectPr>
      <w:footerReference r:id="rId4" w:type="first"/>
      <w:footerReference r:id="rId3" w:type="default"/>
      <w:pgSz w:w="11907" w:h="16840"/>
      <w:pgMar w:top="2098" w:right="1531" w:bottom="1984" w:left="1531" w:header="851" w:footer="992" w:gutter="0"/>
      <w:pgNumType w:fmt="numberInDash" w:start="0"/>
      <w:cols w:space="720" w:num="1"/>
      <w:titlePg/>
      <w:docGrid w:type="linesAndChars" w:linePitch="324" w:charSpace="2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AoAAAAAAIdO4kAAAAAAAAAAAAAAAAAGAAAAAAAA&#10;AAAAEAAAAJIDAABfcmVscy9QSwECFAAUAAAACACHTuJAa4X5+zECAABhBAAADgAAAAAAAAABACAA&#10;AAA1AQAAZHJzL2Uyb0RvYy54bWxQSwECFAAUAAAACACHTuJAs0lY7tAAAAAFAQAADwAAAAAAAAAB&#10;ACAAAAA4AAAAZHJzL2Rvd25yZXYueG1sUEsBAhQACgAAAAAAh07iQAAAAAAAAAAAAAAAAAQAAAAA&#10;AAAAAAAQAAAAFgAAAGRy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- 0 -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AoAAAAAAIdO4kAAAAAAAAAAAAAAAAAGAAAAAAAA&#10;AAAAEAAAAJIDAABfcmVscy9QSwECFAAUAAAACACHTuJAJIJGtDECAABhBAAADgAAAAAAAAABACAA&#10;AAA1AQAAZHJzL2Uyb0RvYy54bWxQSwECFAAUAAAACACHTuJAs0lY7tAAAAAFAQAADwAAAAAAAAAB&#10;ACAAAAA4AAAAZHJzL2Rvd25yZXYueG1sUEsBAhQACgAAAAAAh07iQAAAAAAAAAAAAAAAAAQAAAAA&#10;AAAAAAAQAAAAFgAAAGRy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- 0 -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D5753D"/>
    <w:rsid w:val="51D5753D"/>
    <w:rsid w:val="72A66713"/>
    <w:rsid w:val="7EBE03D1"/>
    <w:rsid w:val="E9EE8FCE"/>
    <w:rsid w:val="FBD594B9"/>
    <w:rsid w:val="FF76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 w:firstLineChars="200"/>
    </w:pPr>
    <w:rPr>
      <w:sz w:val="32"/>
    </w:rPr>
  </w:style>
  <w:style w:type="paragraph" w:styleId="3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4">
    <w:name w:val="Body Text First Indent"/>
    <w:basedOn w:val="5"/>
    <w:next w:val="7"/>
    <w:qFormat/>
    <w:uiPriority w:val="0"/>
    <w:pPr>
      <w:ind w:firstLine="420" w:firstLineChars="100"/>
    </w:pPr>
    <w:rPr>
      <w:rFonts w:eastAsia="宋体" w:cs="Times New Roman"/>
      <w:szCs w:val="24"/>
    </w:rPr>
  </w:style>
  <w:style w:type="paragraph" w:styleId="5">
    <w:name w:val="Body Text"/>
    <w:basedOn w:val="1"/>
    <w:next w:val="6"/>
    <w:qFormat/>
    <w:uiPriority w:val="0"/>
    <w:pPr>
      <w:spacing w:before="0" w:after="140" w:line="276" w:lineRule="auto"/>
    </w:pPr>
  </w:style>
  <w:style w:type="paragraph" w:customStyle="1" w:styleId="6">
    <w:name w:val="_Style 3"/>
    <w:next w:val="1"/>
    <w:qFormat/>
    <w:uiPriority w:val="0"/>
    <w:pPr>
      <w:wordWrap w:val="0"/>
    </w:pPr>
    <w:rPr>
      <w:rFonts w:ascii="Times New Roman" w:hAnsi="Times New Roman" w:eastAsia="宋体" w:cs="Times New Roman"/>
      <w:sz w:val="32"/>
      <w:szCs w:val="22"/>
      <w:lang w:val="en-US" w:eastAsia="zh-CN" w:bidi="ar-SA"/>
    </w:rPr>
  </w:style>
  <w:style w:type="paragraph" w:styleId="7">
    <w:name w:val="footer"/>
    <w:basedOn w:val="1"/>
    <w:next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next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2025-07-22T02:15:00Z</dcterms:created>
  <dc:creator>Administrator</dc:creator>
  <cp:lastModifiedBy>user</cp:lastModifiedBy>
  <dcterms:modified xsi:type="dcterms:W3CDTF">2025-08-19T18:41:10Z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ECA6867FE425F05403519D6813BF3DD2</vt:lpwstr>
  </property>
</Properties>
</file>