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</w:p>
    <w:p>
      <w:pPr>
        <w:jc w:val="center"/>
        <w:rPr>
          <w:b/>
          <w:bCs/>
          <w:color w:val="auto"/>
          <w:sz w:val="30"/>
          <w:szCs w:val="30"/>
          <w:lang w:val="en-US"/>
        </w:rPr>
      </w:pPr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val="en-US" w:eastAsia="zh-CN"/>
        </w:rPr>
        <w:t>哈密市</w:t>
      </w:r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eastAsia="zh-CN"/>
        </w:rPr>
        <w:t>工业和信息化</w:t>
      </w:r>
      <w:bookmarkStart w:id="0" w:name="_GoBack"/>
      <w:bookmarkEnd w:id="0"/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eastAsia="zh-CN"/>
        </w:rPr>
        <w:t>局</w:t>
      </w:r>
      <w:r>
        <w:rPr>
          <w:rFonts w:hint="eastAsia" w:ascii="Calibri" w:hAnsi="Calibri" w:eastAsia="宋体" w:cs="宋体"/>
          <w:b/>
          <w:bCs/>
          <w:color w:val="auto"/>
          <w:sz w:val="30"/>
          <w:szCs w:val="30"/>
          <w:lang w:eastAsia="zh-CN"/>
        </w:rPr>
        <w:t>信息公开申请表</w:t>
      </w:r>
    </w:p>
    <w:p>
      <w:pPr>
        <w:jc w:val="center"/>
        <w:rPr>
          <w:color w:val="auto"/>
          <w:lang w:val="en-US"/>
        </w:rPr>
      </w:pPr>
    </w:p>
    <w:tbl>
      <w:tblPr>
        <w:tblStyle w:val="3"/>
        <w:tblW w:w="92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54"/>
        <w:gridCol w:w="1150"/>
        <w:gridCol w:w="2343"/>
        <w:gridCol w:w="1481"/>
        <w:gridCol w:w="2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5"/>
                <w:color w:val="auto"/>
                <w:sz w:val="21"/>
                <w:szCs w:val="21"/>
              </w:rPr>
              <w:t>申请时间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Cs w:val="21"/>
              </w:rPr>
              <w:t>申 请 人 信 息</w:t>
            </w:r>
          </w:p>
        </w:tc>
        <w:tc>
          <w:tcPr>
            <w:tcW w:w="7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公民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证件名称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证件号码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传</w:t>
            </w:r>
            <w:r>
              <w:rPr>
                <w:rStyle w:val="7"/>
                <w:color w:val="auto"/>
                <w:sz w:val="21"/>
                <w:szCs w:val="21"/>
                <w:lang w:val="en-US"/>
              </w:rPr>
              <w:t>    </w:t>
            </w:r>
            <w:r>
              <w:rPr>
                <w:rStyle w:val="7"/>
                <w:color w:val="auto"/>
                <w:sz w:val="21"/>
                <w:szCs w:val="21"/>
              </w:rPr>
              <w:t>真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7"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所 需 信 息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所需信息内容描述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所需信息的用途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所需信息的指定提供方式</w:t>
            </w:r>
          </w:p>
        </w:tc>
        <w:tc>
          <w:tcPr>
            <w:tcW w:w="4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获取信息的方式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4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  <w:tc>
          <w:tcPr>
            <w:tcW w:w="4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spacing w:before="0" w:beforeAutospacing="0" w:after="0" w:afterAutospacing="0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8"/>
                <w:color w:val="auto"/>
                <w:sz w:val="21"/>
                <w:szCs w:val="21"/>
              </w:rPr>
              <w:t>办 理 情 况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办理结果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default"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66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  <w:r>
              <w:rPr>
                <w:rStyle w:val="6"/>
                <w:bCs w:val="0"/>
                <w:color w:val="auto"/>
                <w:sz w:val="21"/>
                <w:szCs w:val="21"/>
              </w:rPr>
              <w:t>领导批示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92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Cs w:val="21"/>
                <w:lang w:val="en-US"/>
              </w:rPr>
            </w:pPr>
          </w:p>
        </w:tc>
      </w:tr>
    </w:tbl>
    <w:p>
      <w:pPr>
        <w:rPr>
          <w:color w:val="auto"/>
        </w:rPr>
      </w:pPr>
    </w:p>
    <w:p/>
    <w:sectPr>
      <w:footerReference r:id="rId3" w:type="default"/>
      <w:pgSz w:w="11906" w:h="16838"/>
      <w:pgMar w:top="181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N2I4ZTllNmM0ZDRjYTIxNWQ4ZDE1MmJlY2I2NjcifQ=="/>
  </w:docVars>
  <w:rsids>
    <w:rsidRoot w:val="0E192481"/>
    <w:rsid w:val="0E192481"/>
    <w:rsid w:val="3B9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title1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6">
    <w:name w:val="title3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7">
    <w:name w:val="title4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  <w:style w:type="character" w:customStyle="1" w:styleId="8">
    <w:name w:val="title2font615335249_10311"/>
    <w:basedOn w:val="4"/>
    <w:qFormat/>
    <w:uiPriority w:val="0"/>
    <w:rPr>
      <w:rFonts w:hint="eastAsia" w:ascii="宋体" w:hAnsi="宋体" w:eastAsia="宋体" w:cs="宋体"/>
      <w:b/>
      <w:bCs/>
      <w:color w:val="FF66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2025-01-27T04:52:00Z</dcterms:created>
  <dc:creator>lenovo</dc:creator>
  <cp:lastModifiedBy>Administrator</cp:lastModifiedBy>
  <dcterms:modified xsi:type="dcterms:W3CDTF">2025-01-27T06:42:08Z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D8986FA81D03400C8910EDF69FE57729_11</vt:lpwstr>
  </property>
</Properties>
</file>