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</w:p>
    <w:p>
      <w:pPr>
        <w:spacing w:line="640" w:lineRule="exact"/>
        <w:ind w:left="1540" w:hanging="1540" w:hangingChars="350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哈密市部分行业、部分工种（岗位）2023年度劳动力市场工资指导价位表</w:t>
      </w:r>
    </w:p>
    <w:bookmarkEnd w:id="0"/>
    <w:tbl>
      <w:tblPr>
        <w:tblStyle w:val="6"/>
        <w:tblW w:w="7586" w:type="dxa"/>
        <w:tblInd w:w="2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37"/>
        <w:gridCol w:w="985"/>
        <w:gridCol w:w="2126"/>
        <w:gridCol w:w="1272"/>
        <w:gridCol w:w="1120"/>
        <w:gridCol w:w="12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6797" w:type="dxa"/>
          <w:trHeight w:val="570" w:hRule="atLeast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320" w:firstLineChars="1800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单位：元/月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价位等级　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低位数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中位数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高位数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行　业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工种</w:t>
            </w: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仓储业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仓储保管员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2929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3873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营销员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2929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3873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保安员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2557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3491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道路运输业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3996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4820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6040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客运业务员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2557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3152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3891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调度员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3137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4207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6435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售票员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1916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3228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长途驾驶员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3675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4874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6775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2340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3044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修理工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2826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3486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金融保险业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7247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>8750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>9550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部门副经理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6284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>7532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>8650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会计主管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6181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7918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>8995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柜员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3365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6649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8891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1200" w:firstLineChars="5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模板工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3106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5700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架子工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3417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4627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5810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瓦工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3417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4949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6084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力工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2899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3551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钢筋工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3106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4949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6468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起重工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3106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5262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砌筑工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3624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5110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5810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手工木工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3572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4433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5591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安装工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3106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4197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抹灰工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3210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4197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水暖工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2899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电焊工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3986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5488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6413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施工员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3675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4734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6139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4452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5595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6852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材料员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3468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5164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6413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质检员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4038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5272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6139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3261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4895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5919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2847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水泥制造业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煅烧工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3365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3981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磨工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2951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3712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5098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破碎工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5081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除尘工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3282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回灰工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2744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3712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上料工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2744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3712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1440" w:firstLineChars="6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棉纺织业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保安员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3067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3067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司炉工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2851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保全工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2640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挡车工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2640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3497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辅助工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2640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3497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三丝工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3067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驾驶员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3067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物业管理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保安员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2278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3121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清洁工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2278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2797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收费员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2278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2819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安装、调试、排污员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2692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计算机服务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5384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7360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9420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客户经理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3261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5164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6907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2847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4465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6040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营销员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2847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4465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6907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程序维护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2847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4142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6139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管线维护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2951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6632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设备维护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2951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6907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汽车司机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2847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3981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5919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数据维护员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3572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5703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6907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left="239" w:leftChars="114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营销员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3572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5081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3572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5081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投递员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3158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3712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分拣封发员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3468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设备维护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3572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4659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5262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内部处理员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3468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4549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汽车司机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3779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4465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2640" w:firstLineChars="11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煤炭采选业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采煤工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3727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6994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8880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爆破工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5384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6348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7564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掘进工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5384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6886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8770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通风维修工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3675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5380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7564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4793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5810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6961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通风瓦检工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4452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6564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7345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绞车工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3261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4142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井下水泵工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5539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6865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8057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井下电钳工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4969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6538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7728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钳工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4866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5971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7618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4690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5810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6895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车工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4762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5810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6687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焊工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4762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5810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6687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铆工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4866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6133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7564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配电工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3210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4412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5262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地面皮带工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4555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5810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6907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采煤机司机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5488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6671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7784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汽车司机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4555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5488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5919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2951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3497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化工业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化验员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3003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驾驶员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2692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2278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2692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制碱操作工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2929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4433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5700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司炉工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2298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3712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烧断工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3003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电焊工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2796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盐水工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2796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石灰工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3106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3981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2899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清洗工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3282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蒸发工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2899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仪表工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3675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4573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3282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保安员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3981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5262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食品饮料制造业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3214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5081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3067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5098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3067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司炉工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2298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3174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3067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3389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化验员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2298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3067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驾驶员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3551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2400" w:firstLineChars="10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住宿餐饮业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2692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3443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客房部经理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4193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5380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6907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餐饮部经理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4193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5971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7454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工程维修工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3313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4197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洗衣工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3121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2485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3228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3013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收银员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2433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3121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司炉工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2433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3067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3067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洗碗工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2433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3067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客房服务员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2433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3174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前厅服务员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2433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3174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餐厅服务员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2485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3443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传菜生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2485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3228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配菜师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2433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3497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3013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中式烹调师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3727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5779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>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中式面点师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3313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4573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电力、热力及水的生产和供应业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变电工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4969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6294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6796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变电检修工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4607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5488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6577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配电检修工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3210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5595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6468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驾驶员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4917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7746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8880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巡线工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4814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5380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6030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输煤运行工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5229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7070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9757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锅炉运行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4296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6799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9291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汽机运行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4296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7307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9400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电气运行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4296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7307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9400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化学运行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4245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7253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9249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起重工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4245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7038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9195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化验员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4245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6385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8647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锅炉检修工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4245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6931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9085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汽机检修工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4245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6931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9085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电气检修工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4245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6931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9085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中磨、研磨工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7144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8146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9195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热工试验员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6316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7038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8195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电焊工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4193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6746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8976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燃运检修工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4089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6855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8962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电除尘工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6316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7955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8702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水泵工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3158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管道工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3417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4034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水质检验员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3210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3981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5043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收费员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2899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3282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5043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水表检装员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2692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3443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司炉工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3210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中速磨检修工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7868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8361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9304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28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管理人员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-28"/>
                <w:kern w:val="0"/>
                <w:sz w:val="28"/>
                <w:szCs w:val="28"/>
              </w:rPr>
              <w:t>161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pacing w:val="-2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8"/>
                <w:kern w:val="0"/>
                <w:sz w:val="24"/>
              </w:rPr>
              <w:t>厂长（经理）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5591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6671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7126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副厂长（副经理)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4141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4949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5481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生产或经营经理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3520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4197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销售或营销经理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3624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工程项目经理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3624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人事经理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3210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财务经理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3003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3445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3837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办公室主任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3106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4197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5177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6564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8770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助理会计师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4141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4842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6030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2692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3003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3313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3443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劳资员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2485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3443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商务服务业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4659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6886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8112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工程项目经理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4452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6380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8962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3106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3551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人事经理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3106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财务经理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3934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4627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5043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安保经理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3417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2640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3228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5481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区域经理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4141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5380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6577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安全主管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4141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5380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6577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区域主管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3624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4842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5810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工程项目副经理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4348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6380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8062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司机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3934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4519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3727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5531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7158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零售和批发业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收银员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3067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3228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质检员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3551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客服服务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3121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推销员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2692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2433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3121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加油员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3365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5810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6907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加油计量员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3417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5810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6796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2330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2958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防损员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2298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2958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送货工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2692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房地产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楼房销售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2382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3658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项目工程师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5384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6886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8331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3365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2899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3389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1920" w:firstLineChars="8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矿业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安保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4141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5380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8770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调度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5695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6939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</w:rPr>
              <w:t xml:space="preserve">8562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人事经理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3934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4842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6030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财务经理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4141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4949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6249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绞车工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2589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3228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凿岩工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3934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4734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5481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搬运工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4038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4627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5700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电解工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3624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浸出工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3624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4099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4495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钳工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3624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破碎工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4141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5918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7673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通信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4348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5380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6577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4141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4842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6577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4969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5595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6358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3106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3624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4304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非煤矿山采选业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3779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4949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5481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电铲司机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4969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5756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7454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电焊工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3831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4895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5591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3831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4949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5591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化验员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3106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4197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5262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3417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4734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6084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造球工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3727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4949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7454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钳工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3727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5164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6139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2951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3873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汽车驾驶员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3520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4627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5810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保管员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3003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4088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绞车工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2899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3766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4823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爆破工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4296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5810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9318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浮选工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3727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4734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5919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过滤工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3727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5164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6895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破碎工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3417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4734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6030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球磨工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3624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5380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7673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新业态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快递配送人员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5100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6890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8640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外卖配送人员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4000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5000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7500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服务业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出租车司机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3690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640" w:lineRule="exact"/>
        <w:ind w:left="735" w:hanging="735" w:hangingChars="350"/>
      </w:pPr>
    </w:p>
    <w:sectPr>
      <w:footerReference r:id="rId3" w:type="default"/>
      <w:footerReference r:id="rId4" w:type="even"/>
      <w:pgSz w:w="11906" w:h="16838"/>
      <w:pgMar w:top="2098" w:right="1474" w:bottom="2098" w:left="1588" w:header="0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7A"/>
    <w:rsid w:val="000745ED"/>
    <w:rsid w:val="00287E31"/>
    <w:rsid w:val="002E7E63"/>
    <w:rsid w:val="003768E9"/>
    <w:rsid w:val="003C397E"/>
    <w:rsid w:val="00417C70"/>
    <w:rsid w:val="00525493"/>
    <w:rsid w:val="005B0CDF"/>
    <w:rsid w:val="00642263"/>
    <w:rsid w:val="00666F01"/>
    <w:rsid w:val="0079111D"/>
    <w:rsid w:val="007B003D"/>
    <w:rsid w:val="007F1D4D"/>
    <w:rsid w:val="008614F5"/>
    <w:rsid w:val="008F4A81"/>
    <w:rsid w:val="00A4196A"/>
    <w:rsid w:val="00A8651A"/>
    <w:rsid w:val="00B141B3"/>
    <w:rsid w:val="00BE5ECB"/>
    <w:rsid w:val="00C0363D"/>
    <w:rsid w:val="00C12180"/>
    <w:rsid w:val="00C34AA3"/>
    <w:rsid w:val="00C60D02"/>
    <w:rsid w:val="00D0607B"/>
    <w:rsid w:val="00D06C95"/>
    <w:rsid w:val="00D257BC"/>
    <w:rsid w:val="00D71B69"/>
    <w:rsid w:val="00D923F2"/>
    <w:rsid w:val="00DD0184"/>
    <w:rsid w:val="00E2108D"/>
    <w:rsid w:val="00E4547A"/>
    <w:rsid w:val="00EF1F0A"/>
    <w:rsid w:val="00F105BA"/>
    <w:rsid w:val="094F3174"/>
    <w:rsid w:val="0C7869FC"/>
    <w:rsid w:val="0D025056"/>
    <w:rsid w:val="1024694A"/>
    <w:rsid w:val="187B3463"/>
    <w:rsid w:val="20AA5960"/>
    <w:rsid w:val="20AC5A1C"/>
    <w:rsid w:val="25413FFC"/>
    <w:rsid w:val="281F4FF1"/>
    <w:rsid w:val="33686DFE"/>
    <w:rsid w:val="35531813"/>
    <w:rsid w:val="3A7A7889"/>
    <w:rsid w:val="414B3A04"/>
    <w:rsid w:val="4671642B"/>
    <w:rsid w:val="535831FF"/>
    <w:rsid w:val="560C1DEC"/>
    <w:rsid w:val="56CE4053"/>
    <w:rsid w:val="5B8F2F2A"/>
    <w:rsid w:val="5DE15A6F"/>
    <w:rsid w:val="6E2E5ADD"/>
    <w:rsid w:val="72F75461"/>
    <w:rsid w:val="73AF7CE9"/>
    <w:rsid w:val="78BC480B"/>
    <w:rsid w:val="7EDA35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44"/>
    <w:semiHidden/>
    <w:unhideWhenUsed/>
    <w:uiPriority w:val="99"/>
    <w:pPr>
      <w:ind w:left="100" w:leftChars="2500"/>
    </w:pPr>
    <w:rPr>
      <w:rFonts w:asciiTheme="minorHAnsi" w:hAnsiTheme="minorHAnsi" w:eastAsiaTheme="minorEastAsia" w:cstheme="minorBidi"/>
      <w:szCs w:val="22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2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color w:val="FF0000"/>
      <w:kern w:val="0"/>
      <w:sz w:val="24"/>
    </w:rPr>
  </w:style>
  <w:style w:type="paragraph" w:customStyle="1" w:styleId="2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color w:val="FF0000"/>
      <w:kern w:val="0"/>
      <w:sz w:val="24"/>
    </w:rPr>
  </w:style>
  <w:style w:type="paragraph" w:customStyle="1" w:styleId="2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2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2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3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bottom"/>
    </w:pPr>
    <w:rPr>
      <w:rFonts w:ascii="宋体" w:hAnsi="宋体" w:cs="宋体"/>
      <w:color w:val="FF0000"/>
      <w:kern w:val="0"/>
      <w:sz w:val="24"/>
    </w:rPr>
  </w:style>
  <w:style w:type="paragraph" w:customStyle="1" w:styleId="3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bottom"/>
    </w:pPr>
    <w:rPr>
      <w:rFonts w:ascii="宋体" w:hAnsi="宋体" w:cs="宋体"/>
      <w:color w:val="FF0000"/>
      <w:kern w:val="0"/>
      <w:sz w:val="24"/>
    </w:rPr>
  </w:style>
  <w:style w:type="paragraph" w:customStyle="1" w:styleId="3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34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35">
    <w:name w:val="xl85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4"/>
    </w:rPr>
  </w:style>
  <w:style w:type="paragraph" w:customStyle="1" w:styleId="36">
    <w:name w:val="xl86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4"/>
    </w:rPr>
  </w:style>
  <w:style w:type="paragraph" w:customStyle="1" w:styleId="37">
    <w:name w:val="xl87"/>
    <w:basedOn w:val="1"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4"/>
    </w:rPr>
  </w:style>
  <w:style w:type="paragraph" w:customStyle="1" w:styleId="38">
    <w:name w:val="xl88"/>
    <w:basedOn w:val="1"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0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2"/>
    <w:basedOn w:val="1"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3">
    <w:name w:val="xl9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44">
    <w:name w:val="日期 Char"/>
    <w:basedOn w:val="7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1064</Words>
  <Characters>6066</Characters>
  <Lines>50</Lines>
  <Paragraphs>14</Paragraphs>
  <TotalTime>91</TotalTime>
  <ScaleCrop>false</ScaleCrop>
  <LinksUpToDate>false</LinksUpToDate>
  <CharactersWithSpaces>7116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2019-09-24T09:19:00Z</dcterms:created>
  <dc:creator>admin</dc:creator>
  <cp:lastModifiedBy>xxk</cp:lastModifiedBy>
  <cp:lastPrinted>2023-11-10T05:20:00Z</cp:lastPrinted>
  <dcterms:modified xsi:type="dcterms:W3CDTF">2023-11-29T09:15:24Z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E99DE61B11624C5EB8D173EFBBADAF66</vt:lpwstr>
  </property>
</Properties>
</file>