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outlineLvl w:val="0"/>
        <w:rPr>
          <w:rFonts w:hint="eastAsia" w:ascii="黑体" w:hAnsi="黑体" w:eastAsia="黑体" w:cs="黑体"/>
          <w:sz w:val="30"/>
          <w:lang w:val="en-US" w:eastAsia="zh-CN"/>
        </w:rPr>
      </w:pPr>
      <w:bookmarkStart w:id="1" w:name="_GoBack"/>
      <w:bookmarkEnd w:id="1"/>
      <w:r>
        <w:rPr>
          <w:rFonts w:hint="eastAsia" w:ascii="黑体" w:hAnsi="黑体" w:eastAsia="黑体" w:cs="黑体"/>
          <w:sz w:val="30"/>
          <w:lang w:val="en-US" w:eastAsia="zh-CN"/>
        </w:rPr>
        <w:t>附件3</w:t>
      </w:r>
    </w:p>
    <w:p>
      <w:pPr>
        <w:wordWrap w:val="0"/>
        <w:jc w:val="right"/>
        <w:rPr>
          <w:rFonts w:hint="default" w:ascii="宋体" w:hAnsi="宋体" w:cs="宋体"/>
          <w:sz w:val="30"/>
          <w:lang w:val="en-US" w:eastAsia="zh-CN"/>
        </w:rPr>
      </w:pPr>
      <w:r>
        <w:rPr>
          <w:rFonts w:hint="eastAsia" w:ascii="宋体" w:hAnsi="宋体" w:cs="宋体"/>
          <w:sz w:val="30"/>
          <w:lang w:val="en-US" w:eastAsia="zh-CN"/>
        </w:rPr>
        <w:t xml:space="preserve">项目编号：            </w:t>
      </w:r>
    </w:p>
    <w:p>
      <w:pPr>
        <w:pStyle w:val="10"/>
        <w:rPr>
          <w:rFonts w:hint="eastAsia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"/>
          <w:sz w:val="48"/>
          <w:szCs w:val="48"/>
          <w:lang w:val="en-US" w:eastAsia="zh-CN"/>
        </w:rPr>
        <w:t>哈密市名医培优工程创新科研项目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pacing w:val="-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2"/>
          <w:sz w:val="48"/>
          <w:szCs w:val="48"/>
          <w:lang w:val="en-US" w:eastAsia="zh-CN"/>
        </w:rPr>
        <w:t>申报书</w:t>
      </w:r>
    </w:p>
    <w:p>
      <w:pPr>
        <w:jc w:val="center"/>
        <w:rPr>
          <w:rFonts w:hint="eastAsia" w:ascii="黑体" w:eastAsia="黑体"/>
          <w:b/>
          <w:bCs/>
          <w:sz w:val="48"/>
          <w:szCs w:val="52"/>
        </w:rPr>
      </w:pPr>
    </w:p>
    <w:p>
      <w:pPr>
        <w:jc w:val="center"/>
        <w:rPr>
          <w:rFonts w:hint="eastAsia" w:ascii="黑体" w:eastAsia="黑体"/>
          <w:b/>
          <w:bCs/>
          <w:sz w:val="48"/>
          <w:szCs w:val="52"/>
        </w:rPr>
      </w:pPr>
    </w:p>
    <w:tbl>
      <w:tblPr>
        <w:tblStyle w:val="11"/>
        <w:tblW w:w="7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6"/>
        <w:gridCol w:w="578"/>
        <w:gridCol w:w="39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3106" w:type="dxa"/>
            <w:noWrap w:val="0"/>
            <w:vAlign w:val="center"/>
          </w:tcPr>
          <w:p>
            <w:pPr>
              <w:tabs>
                <w:tab w:val="left" w:pos="2131"/>
                <w:tab w:val="left" w:pos="2551"/>
              </w:tabs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申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 xml:space="preserve"> 人 姓 名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 xml:space="preserve">　 </w:t>
            </w:r>
          </w:p>
        </w:tc>
        <w:tc>
          <w:tcPr>
            <w:tcW w:w="57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37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3106" w:type="dxa"/>
            <w:noWrap w:val="0"/>
            <w:vAlign w:val="center"/>
          </w:tcPr>
          <w:p>
            <w:pPr>
              <w:tabs>
                <w:tab w:val="left" w:pos="2506"/>
              </w:tabs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37"/>
                <w:kern w:val="0"/>
                <w:sz w:val="28"/>
                <w:szCs w:val="28"/>
                <w:lang w:eastAsia="zh-CN"/>
              </w:rPr>
              <w:t>申报项目名称</w:t>
            </w:r>
          </w:p>
        </w:tc>
        <w:tc>
          <w:tcPr>
            <w:tcW w:w="57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37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3106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推荐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eastAsia="zh-CN"/>
              </w:rPr>
              <w:t>单位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（盖章）</w:t>
            </w:r>
          </w:p>
        </w:tc>
        <w:tc>
          <w:tcPr>
            <w:tcW w:w="57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37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  <w:t xml:space="preserve">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3106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填  表  时  间</w:t>
            </w:r>
          </w:p>
        </w:tc>
        <w:tc>
          <w:tcPr>
            <w:tcW w:w="578" w:type="dxa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937" w:type="dxa"/>
            <w:noWrap w:val="0"/>
            <w:vAlign w:val="center"/>
          </w:tcPr>
          <w:p>
            <w:pPr>
              <w:spacing w:line="520" w:lineRule="exac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u w:val="single"/>
              </w:rPr>
              <w:t xml:space="preserve">                    </w:t>
            </w:r>
          </w:p>
        </w:tc>
      </w:tr>
    </w:tbl>
    <w:p>
      <w:pPr>
        <w:jc w:val="center"/>
        <w:rPr>
          <w:rFonts w:hint="eastAsia" w:ascii="华文楷体" w:hAnsi="华文楷体" w:eastAsia="华文楷体" w:cs="华文楷体"/>
          <w:kern w:val="0"/>
          <w:sz w:val="32"/>
          <w:szCs w:val="32"/>
          <w:lang w:val="en-US" w:eastAsia="zh-CN"/>
        </w:rPr>
      </w:pPr>
    </w:p>
    <w:p>
      <w:pPr>
        <w:pStyle w:val="10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cs="宋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哈密市卫生健康委员会制</w:t>
      </w:r>
    </w:p>
    <w:p>
      <w:pPr>
        <w:spacing w:line="580" w:lineRule="atLeast"/>
        <w:jc w:val="center"/>
        <w:rPr>
          <w:rFonts w:hint="eastAsia" w:ascii="黑体" w:eastAsia="黑体"/>
          <w:sz w:val="32"/>
          <w:szCs w:val="32"/>
        </w:rPr>
        <w:sectPr>
          <w:footerReference r:id="rId3" w:type="default"/>
          <w:pgSz w:w="11906" w:h="16838"/>
          <w:pgMar w:top="2098" w:right="1474" w:bottom="1984" w:left="1587" w:header="851" w:footer="141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rtlGutter w:val="0"/>
          <w:docGrid w:type="lines" w:linePitch="312" w:charSpace="0"/>
        </w:sectPr>
      </w:pPr>
    </w:p>
    <w:p>
      <w:pPr>
        <w:spacing w:line="580" w:lineRule="atLeas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580" w:lineRule="atLeast"/>
        <w:jc w:val="center"/>
        <w:rPr>
          <w:rFonts w:hint="eastAsia" w:ascii="黑体" w:eastAsia="黑体"/>
          <w:bCs/>
          <w:color w:val="000000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 xml:space="preserve">填 </w:t>
      </w:r>
      <w:r>
        <w:rPr>
          <w:rFonts w:hint="eastAsia" w:ascii="黑体" w:eastAsia="黑体"/>
          <w:sz w:val="36"/>
          <w:szCs w:val="36"/>
          <w:lang w:eastAsia="zh-CN"/>
        </w:rPr>
        <w:t>报</w:t>
      </w:r>
      <w:r>
        <w:rPr>
          <w:rFonts w:hint="eastAsia" w:ascii="黑体" w:eastAsia="黑体"/>
          <w:sz w:val="36"/>
          <w:szCs w:val="36"/>
        </w:rPr>
        <w:t xml:space="preserve"> 说 明</w:t>
      </w:r>
    </w:p>
    <w:p>
      <w:pPr>
        <w:pStyle w:val="8"/>
        <w:spacing w:before="0" w:beforeAutospacing="0" w:after="0" w:afterAutospacing="0" w:line="560" w:lineRule="exact"/>
        <w:ind w:left="410"/>
        <w:rPr>
          <w:rFonts w:hint="eastAsia" w:ascii="Times New Roman" w:hAnsi="Times New Roman" w:eastAsia="仿宋_GB2312"/>
          <w:sz w:val="28"/>
        </w:rPr>
      </w:pPr>
    </w:p>
    <w:p>
      <w:pPr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bookmarkStart w:id="0" w:name="_Hlk86761984"/>
      <w:r>
        <w:rPr>
          <w:rFonts w:hint="default" w:ascii="Times New Roman" w:hAnsi="Times New Roman" w:eastAsia="仿宋_GB2312" w:cs="Times New Roman"/>
          <w:sz w:val="32"/>
          <w:szCs w:val="32"/>
        </w:rPr>
        <w:t>1．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本表供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哈密市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名医培优工程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创新科研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申报人使用。</w:t>
      </w:r>
    </w:p>
    <w:p>
      <w:pPr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2．本表内容按要求填写，必须真实准确，具有代表性。</w:t>
      </w:r>
    </w:p>
    <w:p>
      <w:pPr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3．申报人所填内容，由所在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单位（依托单位）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负责审核。</w:t>
      </w:r>
    </w:p>
    <w:p>
      <w:pPr>
        <w:adjustRightInd w:val="0"/>
        <w:spacing w:line="59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4．所填论文或专著须已在正式刊物上刊出或正式出版，截止时间是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申报截止日期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bookmarkEnd w:id="0"/>
    <w:p>
      <w:pPr>
        <w:spacing w:line="48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48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  <w:sectPr>
          <w:footerReference r:id="rId4" w:type="default"/>
          <w:pgSz w:w="11906" w:h="16838"/>
          <w:pgMar w:top="2098" w:right="1474" w:bottom="1984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9"/>
          <w:cols w:space="720" w:num="1"/>
          <w:docGrid w:type="lines" w:linePitch="312" w:charSpace="0"/>
        </w:sectPr>
      </w:pPr>
    </w:p>
    <w:p>
      <w:pPr>
        <w:widowControl/>
        <w:jc w:val="both"/>
        <w:rPr>
          <w:rFonts w:hint="eastAsia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一、基本信息</w:t>
      </w:r>
    </w:p>
    <w:tbl>
      <w:tblPr>
        <w:tblStyle w:val="11"/>
        <w:tblW w:w="93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1635"/>
        <w:gridCol w:w="86"/>
        <w:gridCol w:w="246"/>
        <w:gridCol w:w="1029"/>
        <w:gridCol w:w="396"/>
        <w:gridCol w:w="315"/>
        <w:gridCol w:w="992"/>
        <w:gridCol w:w="22"/>
        <w:gridCol w:w="227"/>
        <w:gridCol w:w="1068"/>
        <w:gridCol w:w="235"/>
        <w:gridCol w:w="148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/>
                <w:b w:val="0"/>
                <w:bCs w:val="0"/>
                <w:sz w:val="24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姓  名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出生日期</w:t>
            </w:r>
          </w:p>
        </w:tc>
        <w:tc>
          <w:tcPr>
            <w:tcW w:w="15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  <w:lang w:val="en-US" w:eastAsia="zh-CN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性  别</w:t>
            </w:r>
          </w:p>
        </w:tc>
        <w:tc>
          <w:tcPr>
            <w:tcW w:w="13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民  族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29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政治面貌</w:t>
            </w:r>
          </w:p>
        </w:tc>
        <w:tc>
          <w:tcPr>
            <w:tcW w:w="260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身份证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eastAsia="zh-CN"/>
              </w:rPr>
              <w:t>号</w:t>
            </w:r>
          </w:p>
        </w:tc>
        <w:tc>
          <w:tcPr>
            <w:tcW w:w="75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最高学历</w:t>
            </w:r>
          </w:p>
        </w:tc>
        <w:tc>
          <w:tcPr>
            <w:tcW w:w="16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授予单位</w:t>
            </w: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3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授予时间</w:t>
            </w:r>
          </w:p>
        </w:tc>
        <w:tc>
          <w:tcPr>
            <w:tcW w:w="15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职业资格证书（获取时间）</w:t>
            </w:r>
          </w:p>
        </w:tc>
        <w:tc>
          <w:tcPr>
            <w:tcW w:w="2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从事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eastAsia="zh-CN"/>
              </w:rPr>
              <w:t>医疗卫生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工作累计年限</w:t>
            </w:r>
          </w:p>
        </w:tc>
        <w:tc>
          <w:tcPr>
            <w:tcW w:w="28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exac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现任专业技术职务（晋升时间）</w:t>
            </w:r>
          </w:p>
        </w:tc>
        <w:tc>
          <w:tcPr>
            <w:tcW w:w="2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现任行政职务（任命时间）</w:t>
            </w:r>
          </w:p>
        </w:tc>
        <w:tc>
          <w:tcPr>
            <w:tcW w:w="28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移动电话</w:t>
            </w:r>
          </w:p>
        </w:tc>
        <w:tc>
          <w:tcPr>
            <w:tcW w:w="29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电子邮箱</w:t>
            </w:r>
          </w:p>
        </w:tc>
        <w:tc>
          <w:tcPr>
            <w:tcW w:w="285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联系地址</w:t>
            </w:r>
          </w:p>
        </w:tc>
        <w:tc>
          <w:tcPr>
            <w:tcW w:w="755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8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何时何地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受何奖励</w:t>
            </w: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奖励名称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奖励等级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颁奖单位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获奖时间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承担重要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项目情况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（201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val="en-US" w:eastAsia="zh-CN"/>
              </w:rPr>
              <w:t>8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年</w:t>
            </w:r>
          </w:p>
          <w:p>
            <w:pPr>
              <w:spacing w:line="360" w:lineRule="auto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以来）</w:t>
            </w: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</w:rPr>
              <w:t>项目名称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项目来源</w:t>
            </w: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经费（万元）</w:t>
            </w: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</w:rPr>
              <w:t>起止时间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pacing w:val="-11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pacing w:val="-11"/>
                <w:sz w:val="22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6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主要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eastAsia="zh-CN"/>
              </w:rPr>
              <w:t>医疗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改革与研究论文、论著及主编教材情况（201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val="en-US" w:eastAsia="zh-CN"/>
              </w:rPr>
              <w:t>8</w:t>
            </w:r>
            <w:r>
              <w:rPr>
                <w:rFonts w:ascii="Times New Roman" w:hAnsi="Times New Roman"/>
                <w:b w:val="0"/>
                <w:bCs w:val="0"/>
                <w:sz w:val="24"/>
              </w:rPr>
              <w:t>年以来）</w:t>
            </w: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论文题目、专著名称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时间</w:t>
            </w: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期刊名称、卷次/出版社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pacing w:val="-11"/>
                <w:sz w:val="22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1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40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  <w:jc w:val="center"/>
        </w:trPr>
        <w:tc>
          <w:tcPr>
            <w:tcW w:w="93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近10年主要工作经历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起止时间</w:t>
            </w: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工作单位</w:t>
            </w: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所从事专业领域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及岗位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Times New Roman" w:hAnsi="Times New Roman"/>
                <w:b w:val="0"/>
                <w:bCs w:val="0"/>
                <w:sz w:val="24"/>
                <w:lang w:eastAsia="zh-CN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年</w:t>
            </w:r>
            <w:r>
              <w:rPr>
                <w:rFonts w:hint="eastAsia" w:ascii="Times New Roman" w:hAnsi="Times New Roman"/>
                <w:b w:val="0"/>
                <w:bCs w:val="0"/>
                <w:sz w:val="24"/>
                <w:lang w:eastAsia="zh-CN"/>
              </w:rPr>
              <w:t>工作</w:t>
            </w:r>
          </w:p>
          <w:p>
            <w:pPr>
              <w:spacing w:line="280" w:lineRule="exact"/>
              <w:jc w:val="center"/>
              <w:rPr>
                <w:rFonts w:ascii="Times New Roman" w:hAnsi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</w:rPr>
              <w:t>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37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26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/>
        <w:jc w:val="both"/>
        <w:textAlignment w:val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医德医风表现情况</w:t>
      </w:r>
    </w:p>
    <w:tbl>
      <w:tblPr>
        <w:tblStyle w:val="11"/>
        <w:tblW w:w="92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8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与医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德医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风表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现简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况</w:t>
            </w:r>
          </w:p>
        </w:tc>
        <w:tc>
          <w:tcPr>
            <w:tcW w:w="8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（限填500字）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9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况</w:t>
            </w:r>
          </w:p>
        </w:tc>
        <w:tc>
          <w:tcPr>
            <w:tcW w:w="83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（限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填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hint="eastAsia"/>
                <w:sz w:val="24"/>
                <w:szCs w:val="24"/>
              </w:rPr>
              <w:t>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right="6"/>
              <w:jc w:val="left"/>
              <w:textAlignment w:val="auto"/>
              <w:outlineLvl w:val="9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5"/>
              <w:rPr>
                <w:rFonts w:hint="eastAsia"/>
              </w:rPr>
            </w:pPr>
          </w:p>
        </w:tc>
      </w:tr>
    </w:tbl>
    <w:p>
      <w:pPr>
        <w:jc w:val="center"/>
        <w:rPr>
          <w:rFonts w:hint="eastAsia" w:ascii="黑体" w:eastAsia="黑体"/>
          <w:b/>
          <w:sz w:val="30"/>
          <w:szCs w:val="30"/>
        </w:rPr>
      </w:pPr>
    </w:p>
    <w:p>
      <w:pPr>
        <w:pStyle w:val="8"/>
        <w:spacing w:before="0" w:beforeAutospacing="0" w:after="0" w:afterAutospacing="0" w:line="480" w:lineRule="auto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、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eastAsia="zh-CN"/>
        </w:rPr>
        <w:t>申报人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拟开展的</w:t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项目实施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方案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（请按以下提纲编写）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（一）主要培养内容及创新点（1000字以内）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（二）主要技术支撑（500字以内）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（三）项目资金需求额度及支出范围（逐年列出，500字以内）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（四）预期产生效益（500字以内）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（五）预期考核目标（量化目标）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0"/>
        <w:textAlignment w:val="auto"/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val="en-US" w:eastAsia="zh-CN"/>
        </w:rPr>
        <w:t>（六）个人能力提升、人才培养和团队建设（1000字以内）</w:t>
      </w:r>
    </w:p>
    <w:p>
      <w:pPr>
        <w:spacing w:after="156" w:afterLines="50" w:line="500" w:lineRule="exact"/>
        <w:ind w:right="6"/>
        <w:rPr>
          <w:rFonts w:hint="eastAsia" w:ascii="宋体" w:hAnsi="宋体" w:cs="宋体"/>
          <w:b/>
          <w:sz w:val="28"/>
          <w:szCs w:val="28"/>
        </w:rPr>
      </w:pPr>
    </w:p>
    <w:p>
      <w:pPr>
        <w:spacing w:after="156" w:afterLines="50" w:line="500" w:lineRule="exact"/>
        <w:ind w:right="6"/>
        <w:rPr>
          <w:rFonts w:hint="eastAsia" w:ascii="宋体" w:hAnsi="宋体" w:eastAsia="黑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br w:type="page"/>
      </w: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四、经费预算（按3年全周期填写）</w:t>
      </w:r>
    </w:p>
    <w:tbl>
      <w:tblPr>
        <w:tblStyle w:val="11"/>
        <w:tblpPr w:leftFromText="180" w:rightFromText="180" w:vertAnchor="text" w:horzAnchor="page" w:tblpX="1590" w:tblpY="98"/>
        <w:tblOverlap w:val="never"/>
        <w:tblW w:w="89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1"/>
        <w:gridCol w:w="1279"/>
        <w:gridCol w:w="2176"/>
        <w:gridCol w:w="1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预算科目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总预算数</w:t>
            </w:r>
          </w:p>
        </w:tc>
        <w:tc>
          <w:tcPr>
            <w:tcW w:w="2176" w:type="dxa"/>
            <w:tcBorders>
              <w:top w:val="thinThickSmallGap" w:color="auto" w:sz="2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24"/>
              </w:rPr>
              <w:t>其中</w:t>
            </w:r>
            <w:r>
              <w:rPr>
                <w:rFonts w:hint="eastAsia" w:ascii="Times New Roman" w:hAnsi="Times New Roman" w:eastAsia="宋体" w:cs="Times New Roman"/>
                <w:b/>
                <w:bCs/>
                <w:spacing w:val="-20"/>
                <w:sz w:val="24"/>
                <w:lang w:val="en-US" w:eastAsia="zh-CN"/>
              </w:rPr>
              <w:t>市财政人才基金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24"/>
              </w:rPr>
              <w:t>拨款</w:t>
            </w: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⑴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⑵</w:t>
            </w: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⑶</w:t>
            </w: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一、预算来源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ind w:firstLine="402" w:firstLineChars="200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spacing w:val="-20"/>
                <w:sz w:val="24"/>
                <w:lang w:val="en-US" w:eastAsia="zh-CN"/>
              </w:rPr>
              <w:t>市财政人才基金</w:t>
            </w:r>
            <w:r>
              <w:rPr>
                <w:rFonts w:hint="default" w:ascii="Times New Roman" w:hAnsi="Times New Roman" w:eastAsia="宋体" w:cs="Times New Roman"/>
                <w:b/>
                <w:spacing w:val="-20"/>
                <w:sz w:val="24"/>
              </w:rPr>
              <w:t>拨款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ind w:firstLine="240" w:firstLineChars="100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rPr>
                <w:rFonts w:hint="default" w:ascii="Times New Roman" w:hAnsi="Times New Roman" w:eastAsia="宋体" w:cs="Times New Roman"/>
                <w:b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二、支出预算合计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（一）直接费用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1.设备费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360" w:firstLineChars="1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其中：购置设备费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改造设备费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租赁设备费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240" w:firstLineChars="1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2.业务费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360" w:firstLineChars="1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其中：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材料支出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测试化验加工支出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燃料动力支出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差旅/会议/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跨区域</w:t>
            </w:r>
            <w:r>
              <w:rPr>
                <w:rFonts w:hint="default" w:ascii="Times New Roman" w:hAnsi="Times New Roman" w:eastAsia="宋体" w:cs="Times New Roman"/>
                <w:sz w:val="24"/>
              </w:rPr>
              <w:t>合作与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</w:t>
            </w:r>
          </w:p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交流支出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981" w:firstLineChars="450"/>
              <w:rPr>
                <w:rFonts w:hint="default" w:ascii="Times New Roman" w:hAnsi="Times New Roman" w:eastAsia="宋体" w:cs="Times New Roman"/>
                <w:spacing w:val="-11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4"/>
              </w:rPr>
              <w:t>出版/文献/信息传播/知识</w:t>
            </w:r>
          </w:p>
          <w:p>
            <w:pPr>
              <w:autoSpaceDE w:val="0"/>
              <w:autoSpaceDN w:val="0"/>
              <w:spacing w:line="320" w:lineRule="exact"/>
              <w:ind w:firstLine="981" w:firstLineChars="4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pacing w:val="-11"/>
                <w:sz w:val="24"/>
              </w:rPr>
              <w:t>产权事务/档案支出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ind w:firstLine="1080" w:firstLineChars="45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其他支出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ind w:firstLine="240" w:firstLineChars="100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</w:rPr>
              <w:t>3.劳务费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hint="default" w:ascii="Times New Roman" w:hAnsi="Times New Roman" w:eastAsia="宋体" w:cs="Times New Roman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</w:rPr>
              <w:t>（二）间接费用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single" w:color="auto" w:sz="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3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spacing w:line="320" w:lineRule="exact"/>
              <w:rPr>
                <w:rFonts w:hint="default" w:ascii="Times New Roman" w:hAnsi="Times New Roman" w:eastAsia="宋体" w:cs="Times New Roman"/>
                <w:b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4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lang w:val="en-US" w:eastAsia="zh-CN"/>
              </w:rPr>
              <w:t>三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sz w:val="24"/>
                <w:lang w:val="en-US" w:eastAsia="zh-CN"/>
              </w:rPr>
              <w:t>个人生活补助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thinThick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2176" w:type="dxa"/>
            <w:tcBorders>
              <w:top w:val="single" w:color="auto" w:sz="4" w:space="0"/>
              <w:left w:val="thinThickSmallGap" w:color="auto" w:sz="24" w:space="0"/>
              <w:bottom w:val="thinThickSmallGap" w:color="auto" w:sz="24" w:space="0"/>
              <w:right w:val="thickThinSmallGap" w:color="auto" w:sz="2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thickThinSmallGap" w:color="auto" w:sz="2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47" w:beforeLines="50" w:line="320" w:lineRule="exac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注：直接经费和间接经费参照《新疆维吾尔自治区财政科研项目资金管理办法》（新财规〔2022〕8号）填写。</w:t>
      </w:r>
    </w:p>
    <w:p>
      <w:pPr>
        <w:pStyle w:val="2"/>
        <w:rPr>
          <w:rFonts w:hint="eastAsia"/>
          <w:lang w:val="en-US" w:eastAsia="zh-CN"/>
        </w:rPr>
      </w:pPr>
    </w:p>
    <w:p>
      <w:pPr>
        <w:spacing w:after="156" w:afterLines="50" w:line="500" w:lineRule="exact"/>
        <w:ind w:right="6"/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  <w:lang w:val="en-US" w:eastAsia="zh-CN"/>
        </w:rPr>
        <w:t>五、</w:t>
      </w:r>
      <w:r>
        <w:rPr>
          <w:rFonts w:hint="eastAsia" w:ascii="黑体" w:hAnsi="黑体" w:eastAsia="黑体" w:cs="黑体"/>
          <w:b w:val="0"/>
          <w:bCs/>
          <w:sz w:val="30"/>
          <w:szCs w:val="30"/>
        </w:rPr>
        <w:t>推荐意见</w:t>
      </w:r>
    </w:p>
    <w:tbl>
      <w:tblPr>
        <w:tblStyle w:val="11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8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7" w:hRule="atLeast"/>
          <w:jc w:val="center"/>
        </w:trPr>
        <w:tc>
          <w:tcPr>
            <w:tcW w:w="77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  <w:t>本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  <w:t>承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eastAsia="zh-CN"/>
              </w:rPr>
              <w:t>诺</w:t>
            </w:r>
          </w:p>
        </w:tc>
        <w:tc>
          <w:tcPr>
            <w:tcW w:w="80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0" w:leftChars="0" w:firstLine="560" w:firstLineChars="200"/>
              <w:textAlignment w:val="auto"/>
              <w:outlineLvl w:val="9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我保证申请书内容的真实性。如果获得项目资助，我将履行项目负责人职责，严格遵守相关规定，切实保证工作时间，认真开展工作，按时报送有关材料。若填报失实和违反规定，本人将承担全部责任。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0" w:leftChars="0" w:firstLine="560" w:firstLineChars="200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0" w:leftChars="0" w:firstLine="560" w:firstLineChars="200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firstLine="560" w:firstLineChars="200"/>
              <w:textAlignment w:val="auto"/>
              <w:outlineLvl w:val="9"/>
              <w:rPr>
                <w:rFonts w:hint="default" w:ascii="仿宋_GB2312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签字：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           </w:t>
            </w:r>
            <w:r>
              <w:rPr>
                <w:rFonts w:hint="eastAsia" w:ascii="仿宋_GB2312"/>
                <w:sz w:val="28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0" w:hRule="atLeast"/>
          <w:jc w:val="center"/>
        </w:trPr>
        <w:tc>
          <w:tcPr>
            <w:tcW w:w="77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依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托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</w:rPr>
              <w:t>单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</w:rPr>
              <w:t>位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</w:rPr>
              <w:t>意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sz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</w:rPr>
              <w:t>见</w:t>
            </w:r>
          </w:p>
        </w:tc>
        <w:tc>
          <w:tcPr>
            <w:tcW w:w="80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firstLine="560" w:firstLineChars="200"/>
              <w:textAlignment w:val="auto"/>
              <w:outlineLvl w:val="9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已按填报说明对申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宋体" w:hAnsi="宋体"/>
                <w:sz w:val="28"/>
                <w:szCs w:val="28"/>
              </w:rPr>
              <w:t>人的资格和申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="宋体" w:hAnsi="宋体"/>
                <w:sz w:val="28"/>
                <w:szCs w:val="28"/>
              </w:rPr>
              <w:t>书内容进行了审核。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申请培养项目</w:t>
            </w:r>
            <w:r>
              <w:rPr>
                <w:rFonts w:hint="eastAsia" w:ascii="宋体" w:hAnsi="宋体"/>
                <w:sz w:val="28"/>
                <w:szCs w:val="28"/>
              </w:rPr>
              <w:t>如获资助，我单位保证对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培养对象</w:t>
            </w:r>
            <w:r>
              <w:rPr>
                <w:rFonts w:hint="eastAsia" w:ascii="宋体" w:hAnsi="宋体"/>
                <w:sz w:val="28"/>
                <w:szCs w:val="28"/>
              </w:rPr>
              <w:t>实施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宋体" w:hAnsi="宋体"/>
                <w:sz w:val="28"/>
                <w:szCs w:val="28"/>
              </w:rPr>
              <w:t>所需要的人力、物力和工作时间等条件给予保障，严格遵守有关规定，督促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培养对象</w:t>
            </w:r>
            <w:r>
              <w:rPr>
                <w:rFonts w:hint="eastAsia" w:ascii="宋体" w:hAnsi="宋体"/>
                <w:sz w:val="28"/>
                <w:szCs w:val="28"/>
              </w:rPr>
              <w:t>及本单位管理部门按照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市卫生健康委</w:t>
            </w:r>
            <w:r>
              <w:rPr>
                <w:rFonts w:hint="eastAsia" w:ascii="宋体" w:hAnsi="宋体"/>
                <w:sz w:val="28"/>
                <w:szCs w:val="28"/>
              </w:rPr>
              <w:t>的规定及时报送有关材料。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0" w:leftChars="0" w:firstLine="560" w:firstLineChars="200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0" w:leftChars="0" w:firstLine="560" w:firstLineChars="200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164" w:leftChars="78" w:firstLine="450" w:firstLineChars="161"/>
              <w:textAlignment w:val="auto"/>
              <w:outlineLvl w:val="9"/>
              <w:rPr>
                <w:rFonts w:hint="default" w:ascii="仿宋_GB2312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依托</w:t>
            </w:r>
            <w:r>
              <w:rPr>
                <w:rFonts w:hint="eastAsia" w:ascii="宋体" w:hAnsi="宋体"/>
                <w:sz w:val="28"/>
                <w:szCs w:val="28"/>
              </w:rPr>
              <w:t>单位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</w:rPr>
              <w:t>公章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）：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6" w:hRule="atLeast"/>
          <w:jc w:val="center"/>
        </w:trPr>
        <w:tc>
          <w:tcPr>
            <w:tcW w:w="77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推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荐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单位意</w:t>
            </w:r>
          </w:p>
          <w:p>
            <w:pPr>
              <w:spacing w:line="4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lang w:val="en-US" w:eastAsia="zh-CN"/>
              </w:rPr>
              <w:t>见</w:t>
            </w:r>
          </w:p>
        </w:tc>
        <w:tc>
          <w:tcPr>
            <w:tcW w:w="801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-6" w:leftChars="0" w:firstLine="562" w:firstLineChars="201"/>
              <w:textAlignment w:val="auto"/>
              <w:outlineLvl w:val="9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本单位已就申报材料内容的真实性和完整性进行审核，不存在违背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相关</w:t>
            </w:r>
            <w:r>
              <w:rPr>
                <w:rFonts w:hint="eastAsia" w:ascii="宋体" w:hAnsi="宋体"/>
                <w:sz w:val="28"/>
                <w:szCs w:val="28"/>
              </w:rPr>
              <w:t>规定和其它科研诚信要求的行为，申报材料符合国家保密有关规定。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164" w:leftChars="78" w:firstLine="450" w:firstLineChars="161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164" w:leftChars="78" w:firstLine="450" w:firstLineChars="161"/>
              <w:textAlignment w:val="auto"/>
              <w:outlineLvl w:val="9"/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51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20" w:line="240" w:lineRule="auto"/>
              <w:ind w:left="164" w:leftChars="78" w:firstLine="450" w:firstLineChars="161"/>
              <w:textAlignment w:val="auto"/>
              <w:outlineLvl w:val="9"/>
              <w:rPr>
                <w:rFonts w:hint="default" w:ascii="仿宋_GB2312" w:eastAsia="宋体"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主管单位（盖章）：</w:t>
            </w:r>
            <w:r>
              <w:rPr>
                <w:rFonts w:hint="eastAsia" w:ascii="宋体" w:hAnsi="宋体" w:cs="Times New Roman"/>
                <w:sz w:val="28"/>
                <w:szCs w:val="28"/>
                <w:lang w:val="en-US" w:eastAsia="zh-CN"/>
              </w:rPr>
              <w:t xml:space="preserve">             </w:t>
            </w:r>
            <w:r>
              <w:rPr>
                <w:rFonts w:hint="eastAsia" w:ascii="仿宋_GB2312"/>
                <w:sz w:val="28"/>
              </w:rPr>
              <w:t>年   月   日</w:t>
            </w:r>
          </w:p>
        </w:tc>
      </w:tr>
    </w:tbl>
    <w:p>
      <w:pPr>
        <w:pStyle w:val="2"/>
        <w:rPr>
          <w:rFonts w:hint="default"/>
          <w:lang w:val="en-US" w:eastAsia="zh-CN"/>
        </w:rPr>
      </w:pPr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思源黑体 CN Bold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汉仪新人文宋简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000000"/>
    <w:rsid w:val="18C84F5D"/>
    <w:rsid w:val="19040E03"/>
    <w:rsid w:val="2C4916CE"/>
    <w:rsid w:val="38685317"/>
    <w:rsid w:val="40956AFE"/>
    <w:rsid w:val="40FB23FD"/>
    <w:rsid w:val="7EF4135B"/>
    <w:rsid w:val="AF65C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widowControl w:val="0"/>
      <w:jc w:val="both"/>
    </w:pPr>
    <w:rPr>
      <w:kern w:val="2"/>
      <w:sz w:val="32"/>
      <w:szCs w:val="24"/>
      <w:lang w:val="en-US" w:eastAsia="zh-CN" w:bidi="ar-SA"/>
    </w:rPr>
  </w:style>
  <w:style w:type="paragraph" w:customStyle="1" w:styleId="4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5">
    <w:name w:val="Body Text Indent"/>
    <w:basedOn w:val="1"/>
    <w:next w:val="1"/>
    <w:qFormat/>
    <w:uiPriority w:val="0"/>
    <w:pPr>
      <w:ind w:firstLine="600"/>
    </w:pPr>
    <w:rPr>
      <w:sz w:val="30"/>
    </w:rPr>
  </w:style>
  <w:style w:type="paragraph" w:styleId="6">
    <w:name w:val="footer"/>
    <w:basedOn w:val="1"/>
    <w:next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 w:val="18"/>
      <w:szCs w:val="18"/>
    </w:rPr>
  </w:style>
  <w:style w:type="paragraph" w:styleId="9">
    <w:name w:val="Body Text First Indent"/>
    <w:basedOn w:val="3"/>
    <w:next w:val="6"/>
    <w:qFormat/>
    <w:uiPriority w:val="0"/>
    <w:pPr>
      <w:ind w:firstLine="420" w:firstLineChars="100"/>
    </w:pPr>
  </w:style>
  <w:style w:type="paragraph" w:styleId="10">
    <w:name w:val="Body Text First Indent 2"/>
    <w:basedOn w:val="5"/>
    <w:next w:val="9"/>
    <w:qFormat/>
    <w:uiPriority w:val="0"/>
    <w:pPr>
      <w:ind w:firstLine="420"/>
    </w:p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page numbe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2024-01-09T12:17:00Z</dcterms:created>
  <dc:creator>asdzzq</dc:creator>
  <cp:lastModifiedBy>user</cp:lastModifiedBy>
  <dcterms:modified xsi:type="dcterms:W3CDTF">2024-03-28T13:03:51Z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6C7721C9EA914F369B176DEEA3508CF9_12</vt:lpwstr>
  </property>
</Properties>
</file>